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46B3297F" w14:textId="2951C6DB" w:rsidR="00BA3D83" w:rsidRPr="005B67E2" w:rsidRDefault="00BA3D83" w:rsidP="00093422">
      <w:pPr>
        <w:spacing w:line="360" w:lineRule="auto"/>
        <w:jc w:val="both"/>
        <w:rPr>
          <w:rStyle w:val="BLOCKBOLD"/>
          <w:rFonts w:ascii="Garamond" w:hAnsi="Garamond"/>
          <w:color w:val="FF0000"/>
          <w:sz w:val="22"/>
          <w:szCs w:val="22"/>
        </w:rPr>
      </w:pPr>
      <w:r w:rsidRPr="005B67E2">
        <w:rPr>
          <w:rStyle w:val="BLOCKBOLD"/>
          <w:rFonts w:ascii="Garamond" w:hAnsi="Garamond"/>
          <w:sz w:val="22"/>
          <w:szCs w:val="22"/>
        </w:rPr>
        <w:t xml:space="preserve">Oggetto: ______________ </w:t>
      </w:r>
      <w:r w:rsidRPr="005B67E2">
        <w:rPr>
          <w:rFonts w:ascii="Garamond" w:hAnsi="Garamond" w:cstheme="minorHAnsi"/>
          <w:bCs/>
          <w:i/>
          <w:color w:val="FF0000"/>
          <w:sz w:val="22"/>
          <w:szCs w:val="22"/>
        </w:rPr>
        <w:t>[indicare tipologia e oggetto della procedura]</w:t>
      </w:r>
    </w:p>
    <w:p w14:paraId="624BD775" w14:textId="77777777" w:rsidR="00BA3D83" w:rsidRPr="005B67E2" w:rsidRDefault="00BA3D83" w:rsidP="00093422">
      <w:pPr>
        <w:spacing w:line="360" w:lineRule="auto"/>
        <w:jc w:val="both"/>
        <w:rPr>
          <w:rFonts w:ascii="Garamond" w:hAnsi="Garamond"/>
          <w:b/>
          <w:caps/>
          <w:sz w:val="22"/>
          <w:szCs w:val="22"/>
        </w:rPr>
      </w:pPr>
      <w:r w:rsidRPr="005B67E2">
        <w:rPr>
          <w:rStyle w:val="BLOCKBOLD"/>
          <w:rFonts w:ascii="Garamond" w:hAnsi="Garamond"/>
          <w:sz w:val="22"/>
          <w:szCs w:val="22"/>
        </w:rPr>
        <w:t xml:space="preserve">Tender: _________ Lotto: __________ cig: __________ </w:t>
      </w:r>
      <w:r w:rsidRPr="005B67E2">
        <w:rPr>
          <w:rStyle w:val="BLOCKBOLD"/>
          <w:rFonts w:ascii="Garamond" w:hAnsi="Garamond"/>
          <w:color w:val="FF0000"/>
          <w:sz w:val="22"/>
          <w:szCs w:val="22"/>
        </w:rPr>
        <w:t>/</w:t>
      </w:r>
      <w:r w:rsidRPr="005B67E2">
        <w:rPr>
          <w:rStyle w:val="BLOCKBOLD"/>
          <w:rFonts w:ascii="Garamond" w:hAnsi="Garamond"/>
          <w:sz w:val="22"/>
          <w:szCs w:val="22"/>
        </w:rPr>
        <w:t xml:space="preserve"> CUP: _________ </w:t>
      </w:r>
      <w:r w:rsidRPr="005B67E2">
        <w:rPr>
          <w:rStyle w:val="BLOCKBOLD"/>
          <w:rFonts w:ascii="Garamond" w:hAnsi="Garamond"/>
          <w:color w:val="FF0000"/>
          <w:sz w:val="22"/>
          <w:szCs w:val="22"/>
        </w:rPr>
        <w:t>/</w:t>
      </w: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2E011FC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3E3ECAC1"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0"/>
            <w14:checkedState w14:val="2612" w14:font="MS Gothic"/>
            <w14:uncheckedState w14:val="2610" w14:font="MS Gothic"/>
          </w14:checkbox>
        </w:sdtPr>
        <w:sdtEndPr/>
        <w:sdtContent>
          <w:r w:rsidR="00ED6E55">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821A09"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821A09"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821A09"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821A09"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Pr="005B67E2" w:rsidRDefault="00821A09"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25C9BB62" w14:textId="2DFD47C0" w:rsidR="00A72661" w:rsidRPr="005B67E2" w:rsidRDefault="00821A09"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821A09"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821A09"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lastRenderedPageBreak/>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821A09"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821A09"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0" w:name="_Hlk157863734"/>
    <w:p w14:paraId="64CA8E05" w14:textId="2F3B51F1" w:rsidR="00841423" w:rsidRPr="005B67E2" w:rsidRDefault="00821A09"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0"/>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1"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1"/>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 xml:space="preserve">art. 3, co. 4-ter, del D.L. n. 5/2009, </w:t>
      </w:r>
      <w:proofErr w:type="spellStart"/>
      <w:r w:rsidR="00841423" w:rsidRPr="005B67E2">
        <w:rPr>
          <w:rFonts w:ascii="Garamond" w:hAnsi="Garamond"/>
          <w:sz w:val="22"/>
          <w:szCs w:val="22"/>
        </w:rPr>
        <w:t>conv</w:t>
      </w:r>
      <w:proofErr w:type="spellEnd"/>
      <w:r w:rsidR="00841423" w:rsidRPr="005B67E2">
        <w:rPr>
          <w:rFonts w:ascii="Garamond" w:hAnsi="Garamond"/>
          <w:sz w:val="22"/>
          <w:szCs w:val="22"/>
        </w:rPr>
        <w:t>.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821A09"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821A09"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821A09"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lastRenderedPageBreak/>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4309BD7" w14:textId="1BF6054E" w:rsidR="00570E80" w:rsidRPr="005B67E2" w:rsidRDefault="00821A09"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3A808BAE" w14:textId="15716209" w:rsidR="00B37F21" w:rsidRPr="005B67E2" w:rsidRDefault="00B37F21" w:rsidP="00DD1BB1">
      <w:pPr>
        <w:pBdr>
          <w:top w:val="single" w:sz="4" w:space="1" w:color="auto"/>
          <w:left w:val="single" w:sz="4" w:space="4" w:color="auto"/>
          <w:bottom w:val="single" w:sz="4" w:space="1" w:color="auto"/>
          <w:right w:val="single" w:sz="4" w:space="4" w:color="auto"/>
        </w:pBdr>
        <w:spacing w:after="240" w:line="276" w:lineRule="auto"/>
        <w:jc w:val="both"/>
        <w:rPr>
          <w:rFonts w:ascii="Garamond" w:hAnsi="Garamond"/>
          <w:bCs/>
          <w:i/>
          <w:color w:val="FF0000"/>
          <w:sz w:val="20"/>
          <w:szCs w:val="20"/>
          <w:u w:val="single"/>
        </w:rPr>
      </w:pPr>
      <w:r w:rsidRPr="005B67E2">
        <w:rPr>
          <w:rFonts w:ascii="Garamond" w:hAnsi="Garamond"/>
          <w:bCs/>
          <w:i/>
          <w:color w:val="FF0000"/>
          <w:sz w:val="20"/>
          <w:szCs w:val="20"/>
          <w:u w:val="single"/>
        </w:rPr>
        <w:t>Per il Buyer</w:t>
      </w:r>
      <w:r w:rsidRPr="005B67E2">
        <w:rPr>
          <w:rFonts w:ascii="Garamond" w:hAnsi="Garamond"/>
          <w:bCs/>
          <w:i/>
          <w:sz w:val="20"/>
          <w:szCs w:val="20"/>
        </w:rPr>
        <w:t xml:space="preserve">: </w:t>
      </w:r>
      <w:r w:rsidR="0091077E" w:rsidRPr="005B67E2">
        <w:rPr>
          <w:rFonts w:ascii="Garamond" w:hAnsi="Garamond"/>
          <w:bCs/>
          <w:iCs/>
          <w:sz w:val="20"/>
          <w:szCs w:val="20"/>
        </w:rPr>
        <w:t xml:space="preserve">il presente fac-simile </w:t>
      </w:r>
      <w:r w:rsidR="00497C1C" w:rsidRPr="005B67E2">
        <w:rPr>
          <w:rFonts w:ascii="Garamond" w:hAnsi="Garamond"/>
          <w:bCs/>
          <w:iCs/>
          <w:sz w:val="20"/>
          <w:szCs w:val="20"/>
        </w:rPr>
        <w:t>deve essere</w:t>
      </w:r>
      <w:r w:rsidR="0091077E" w:rsidRPr="005B67E2">
        <w:rPr>
          <w:rFonts w:ascii="Garamond" w:hAnsi="Garamond"/>
          <w:bCs/>
          <w:iCs/>
          <w:sz w:val="20"/>
          <w:szCs w:val="20"/>
        </w:rPr>
        <w:t xml:space="preserve"> </w:t>
      </w:r>
      <w:r w:rsidRPr="005B67E2">
        <w:rPr>
          <w:rFonts w:ascii="Garamond" w:hAnsi="Garamond"/>
          <w:bCs/>
          <w:iCs/>
          <w:sz w:val="20"/>
          <w:szCs w:val="20"/>
        </w:rPr>
        <w:t>adegua</w:t>
      </w:r>
      <w:r w:rsidR="0091077E" w:rsidRPr="005B67E2">
        <w:rPr>
          <w:rFonts w:ascii="Garamond" w:hAnsi="Garamond"/>
          <w:bCs/>
          <w:iCs/>
          <w:sz w:val="20"/>
          <w:szCs w:val="20"/>
        </w:rPr>
        <w:t>to</w:t>
      </w:r>
      <w:r w:rsidRPr="005B67E2">
        <w:rPr>
          <w:rFonts w:ascii="Garamond" w:hAnsi="Garamond"/>
          <w:bCs/>
          <w:iCs/>
          <w:sz w:val="20"/>
          <w:szCs w:val="20"/>
        </w:rPr>
        <w:t xml:space="preserve"> </w:t>
      </w:r>
      <w:r w:rsidR="0091077E" w:rsidRPr="005B67E2">
        <w:rPr>
          <w:rFonts w:ascii="Garamond" w:hAnsi="Garamond"/>
          <w:bCs/>
          <w:iCs/>
          <w:sz w:val="20"/>
          <w:szCs w:val="20"/>
        </w:rPr>
        <w:t>sulla base delle</w:t>
      </w:r>
      <w:r w:rsidRPr="005B67E2">
        <w:rPr>
          <w:rFonts w:ascii="Garamond" w:hAnsi="Garamond"/>
          <w:bCs/>
          <w:iCs/>
          <w:sz w:val="20"/>
          <w:szCs w:val="20"/>
        </w:rPr>
        <w:t xml:space="preserve"> proprie esigenze, eliminando le parti non pertinenti e integrando con le informazioni ulteriori richieste in base alla particolare natura del contratto da affidare</w:t>
      </w:r>
      <w:r w:rsidR="0091077E" w:rsidRPr="005B67E2">
        <w:rPr>
          <w:rFonts w:ascii="Garamond" w:hAnsi="Garamond"/>
          <w:bCs/>
          <w:iCs/>
          <w:sz w:val="20"/>
          <w:szCs w:val="20"/>
        </w:rPr>
        <w:t>.</w:t>
      </w:r>
      <w:r w:rsidR="00296F06" w:rsidRPr="005B67E2">
        <w:rPr>
          <w:rFonts w:ascii="Garamond" w:hAnsi="Garamond"/>
          <w:bCs/>
          <w:iCs/>
          <w:sz w:val="20"/>
          <w:szCs w:val="20"/>
        </w:rPr>
        <w:t xml:space="preserve"> Le modifiche apportate al presente modello dovranno essere speculari alla parte rela</w:t>
      </w:r>
      <w:r w:rsidR="00AB4D85" w:rsidRPr="005B67E2">
        <w:rPr>
          <w:rFonts w:ascii="Garamond" w:hAnsi="Garamond"/>
          <w:bCs/>
          <w:iCs/>
          <w:sz w:val="20"/>
          <w:szCs w:val="20"/>
        </w:rPr>
        <w:t>tiva nel Disciplinare.</w:t>
      </w:r>
      <w:r w:rsidR="0091077E" w:rsidRPr="005B67E2">
        <w:rPr>
          <w:rFonts w:ascii="Garamond" w:hAnsi="Garamond"/>
          <w:bCs/>
          <w:i/>
          <w:sz w:val="20"/>
          <w:szCs w:val="20"/>
        </w:rPr>
        <w:t xml:space="preserve"> </w:t>
      </w:r>
      <w:r w:rsidR="0091077E" w:rsidRPr="005B67E2">
        <w:rPr>
          <w:rFonts w:ascii="Garamond" w:hAnsi="Garamond"/>
          <w:bCs/>
          <w:i/>
          <w:color w:val="FF0000"/>
          <w:sz w:val="20"/>
          <w:szCs w:val="20"/>
          <w:u w:val="single"/>
        </w:rPr>
        <w:t>Eliminare la presente tabella in fase di redazione della domanda di partecipazione.</w:t>
      </w:r>
      <w:r w:rsidRPr="005B67E2">
        <w:rPr>
          <w:rFonts w:ascii="Garamond" w:hAnsi="Garamond"/>
          <w:bCs/>
          <w:i/>
          <w:color w:val="FF0000"/>
          <w:sz w:val="20"/>
          <w:szCs w:val="20"/>
        </w:rPr>
        <w:t> </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5"/>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5B67E2">
        <w:rPr>
          <w:rFonts w:ascii="Garamond" w:hAnsi="Garamond"/>
          <w:b/>
          <w:bCs/>
          <w:sz w:val="22"/>
          <w:szCs w:val="22"/>
          <w:u w:val="single"/>
        </w:rPr>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09E11ECE" w14:textId="79D75270" w:rsidR="00570E80" w:rsidRPr="005B67E2"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lastRenderedPageBreak/>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2"/>
    <w:p w14:paraId="2C1D30DF" w14:textId="35477D3B" w:rsidR="00577AC0" w:rsidRPr="005B67E2" w:rsidRDefault="000C036A" w:rsidP="00721E91">
      <w:pPr>
        <w:pStyle w:val="Paragrafoelenco"/>
        <w:numPr>
          <w:ilvl w:val="0"/>
          <w:numId w:val="45"/>
        </w:numPr>
        <w:spacing w:line="360" w:lineRule="auto"/>
        <w:ind w:left="641" w:hanging="357"/>
        <w:jc w:val="both"/>
        <w:rPr>
          <w:rFonts w:ascii="Garamond" w:hAnsi="Garamond"/>
          <w:sz w:val="22"/>
          <w:szCs w:val="22"/>
        </w:rPr>
      </w:pPr>
      <w:r w:rsidRPr="005B67E2">
        <w:rPr>
          <w:rFonts w:ascii="Garamond" w:hAnsi="Garamond"/>
          <w:i/>
          <w:iCs/>
          <w:color w:val="4472C4" w:themeColor="accent1"/>
          <w:sz w:val="22"/>
          <w:szCs w:val="22"/>
        </w:rPr>
        <w:t>[compilare solo se di interesse]</w:t>
      </w:r>
      <w:r w:rsidRPr="005B67E2">
        <w:rPr>
          <w:rFonts w:ascii="Garamond" w:hAnsi="Garamond"/>
          <w:b/>
          <w:bCs/>
          <w:color w:val="4472C4" w:themeColor="accent1"/>
          <w:sz w:val="22"/>
          <w:szCs w:val="22"/>
        </w:rPr>
        <w:t xml:space="preserve"> </w:t>
      </w:r>
      <w:r w:rsidR="00570E80" w:rsidRPr="005B67E2">
        <w:rPr>
          <w:rFonts w:ascii="Garamond" w:hAnsi="Garamond"/>
          <w:b/>
          <w:bCs/>
          <w:sz w:val="22"/>
          <w:szCs w:val="22"/>
          <w:u w:val="single"/>
        </w:rPr>
        <w:t xml:space="preserve">In caso di consorzi di cui all’art. </w:t>
      </w:r>
      <w:r w:rsidR="00CB4CB6" w:rsidRPr="005B67E2">
        <w:rPr>
          <w:rFonts w:ascii="Garamond" w:hAnsi="Garamond"/>
          <w:b/>
          <w:bCs/>
          <w:sz w:val="22"/>
          <w:szCs w:val="22"/>
          <w:u w:val="single"/>
        </w:rPr>
        <w:t>65</w:t>
      </w:r>
      <w:r w:rsidR="00570E80" w:rsidRPr="005B67E2">
        <w:rPr>
          <w:rFonts w:ascii="Garamond" w:hAnsi="Garamond"/>
          <w:b/>
          <w:bCs/>
          <w:sz w:val="22"/>
          <w:szCs w:val="22"/>
          <w:u w:val="single"/>
        </w:rPr>
        <w:t xml:space="preserve">, comma 2, lett. </w:t>
      </w:r>
      <w:r w:rsidR="00CB4CB6" w:rsidRPr="005B67E2">
        <w:rPr>
          <w:rFonts w:ascii="Garamond" w:hAnsi="Garamond"/>
          <w:b/>
          <w:bCs/>
          <w:sz w:val="22"/>
          <w:szCs w:val="22"/>
          <w:u w:val="single"/>
        </w:rPr>
        <w:t xml:space="preserve">d) </w:t>
      </w:r>
      <w:r w:rsidR="000E4467" w:rsidRPr="005B67E2">
        <w:rPr>
          <w:rFonts w:ascii="Garamond" w:hAnsi="Garamond"/>
          <w:b/>
          <w:bCs/>
          <w:sz w:val="22"/>
          <w:szCs w:val="22"/>
          <w:u w:val="single"/>
        </w:rPr>
        <w:t>del</w:t>
      </w:r>
      <w:r w:rsidR="00570E80" w:rsidRPr="005B67E2">
        <w:rPr>
          <w:rFonts w:ascii="Garamond" w:hAnsi="Garamond"/>
          <w:b/>
          <w:bCs/>
          <w:sz w:val="22"/>
          <w:szCs w:val="22"/>
          <w:u w:val="single"/>
        </w:rPr>
        <w:t xml:space="preserve"> </w:t>
      </w:r>
      <w:r w:rsidR="006D5557" w:rsidRPr="005B67E2">
        <w:rPr>
          <w:rFonts w:ascii="Garamond" w:hAnsi="Garamond"/>
          <w:b/>
          <w:bCs/>
          <w:sz w:val="22"/>
          <w:szCs w:val="22"/>
          <w:u w:val="single"/>
        </w:rPr>
        <w:t>Codice</w:t>
      </w:r>
      <w:r w:rsidR="006D5557" w:rsidRPr="005B67E2">
        <w:rPr>
          <w:rFonts w:ascii="Garamond" w:hAnsi="Garamond"/>
          <w:b/>
          <w:bCs/>
          <w:sz w:val="22"/>
          <w:szCs w:val="22"/>
        </w:rPr>
        <w:t xml:space="preserve"> </w:t>
      </w:r>
      <w:r w:rsidR="000E4467" w:rsidRPr="005B67E2">
        <w:rPr>
          <w:rFonts w:ascii="Garamond" w:hAnsi="Garamond"/>
          <w:b/>
          <w:bCs/>
          <w:sz w:val="22"/>
          <w:szCs w:val="22"/>
        </w:rPr>
        <w:t>(</w:t>
      </w:r>
      <w:r w:rsidR="000754DB" w:rsidRPr="005B67E2">
        <w:rPr>
          <w:rFonts w:ascii="Garamond" w:hAnsi="Garamond"/>
          <w:b/>
          <w:bCs/>
          <w:sz w:val="22"/>
          <w:szCs w:val="22"/>
        </w:rPr>
        <w:t xml:space="preserve">Consorzi </w:t>
      </w:r>
      <w:r w:rsidR="000E4467" w:rsidRPr="005B67E2">
        <w:rPr>
          <w:rFonts w:ascii="Garamond" w:hAnsi="Garamond"/>
          <w:b/>
          <w:bCs/>
          <w:sz w:val="22"/>
          <w:szCs w:val="22"/>
        </w:rPr>
        <w:t>stabili)</w:t>
      </w:r>
      <w:r w:rsidR="00577AC0" w:rsidRPr="005B67E2">
        <w:rPr>
          <w:rFonts w:ascii="Garamond" w:hAnsi="Garamond"/>
          <w:b/>
          <w:bCs/>
          <w:sz w:val="22"/>
          <w:szCs w:val="22"/>
          <w:u w:val="single"/>
        </w:rPr>
        <w:t>:</w:t>
      </w:r>
    </w:p>
    <w:p w14:paraId="221C4F92" w14:textId="31728886" w:rsidR="005844FF" w:rsidRPr="005B67E2" w:rsidRDefault="00574267">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FF0000"/>
          <w:sz w:val="22"/>
          <w:szCs w:val="22"/>
        </w:rPr>
        <w:t>/</w:t>
      </w:r>
      <w:r w:rsidR="00B71F4B" w:rsidRPr="005B67E2">
        <w:rPr>
          <w:rFonts w:ascii="Garamond" w:hAnsi="Garamond"/>
          <w:i/>
          <w:iCs/>
          <w:color w:val="FF0000"/>
          <w:sz w:val="22"/>
          <w:szCs w:val="22"/>
        </w:rPr>
        <w:t xml:space="preserve">/ </w:t>
      </w:r>
      <w:r w:rsidR="00F45DEB" w:rsidRPr="005B67E2">
        <w:rPr>
          <w:rFonts w:ascii="Garamond" w:hAnsi="Garamond"/>
          <w:i/>
          <w:iCs/>
          <w:color w:val="FF0000"/>
          <w:sz w:val="22"/>
          <w:szCs w:val="22"/>
        </w:rPr>
        <w:t>[in caso di appalti di lavori</w:t>
      </w:r>
      <w:r w:rsidR="0099388D" w:rsidRPr="005B67E2">
        <w:rPr>
          <w:rFonts w:ascii="Garamond" w:hAnsi="Garamond"/>
          <w:i/>
          <w:iCs/>
          <w:color w:val="FF0000"/>
          <w:sz w:val="22"/>
          <w:szCs w:val="22"/>
        </w:rPr>
        <w:t xml:space="preserve">] </w:t>
      </w:r>
      <w:r w:rsidR="0099388D" w:rsidRPr="005B67E2">
        <w:rPr>
          <w:rFonts w:ascii="Garamond" w:hAnsi="Garamond"/>
          <w:i/>
          <w:iCs/>
          <w:color w:val="4472C4" w:themeColor="accent1"/>
          <w:sz w:val="22"/>
          <w:szCs w:val="22"/>
        </w:rPr>
        <w:t>[</w:t>
      </w:r>
      <w:r w:rsidR="00710299" w:rsidRPr="005B67E2">
        <w:rPr>
          <w:rFonts w:ascii="Garamond" w:hAnsi="Garamond"/>
          <w:i/>
          <w:iCs/>
          <w:color w:val="4472C4" w:themeColor="accent1"/>
          <w:sz w:val="22"/>
          <w:szCs w:val="22"/>
        </w:rPr>
        <w:t>in caso di consorzio stabile che partecipa tramite la propria struttura</w:t>
      </w:r>
      <w:r w:rsidR="00326B47" w:rsidRPr="005B67E2">
        <w:rPr>
          <w:rFonts w:ascii="Garamond" w:hAnsi="Garamond"/>
          <w:i/>
          <w:iCs/>
          <w:color w:val="4472C4" w:themeColor="accent1"/>
          <w:sz w:val="22"/>
          <w:szCs w:val="22"/>
        </w:rPr>
        <w:t>]</w:t>
      </w:r>
      <w:r w:rsidR="00435983" w:rsidRPr="005B67E2">
        <w:rPr>
          <w:rFonts w:ascii="Garamond" w:hAnsi="Garamond"/>
          <w:color w:val="4472C4" w:themeColor="accent1"/>
          <w:sz w:val="22"/>
          <w:szCs w:val="22"/>
        </w:rPr>
        <w:t xml:space="preserve"> </w:t>
      </w:r>
      <w:sdt>
        <w:sdtPr>
          <w:rPr>
            <w:rFonts w:ascii="Garamond" w:hAnsi="Garamond"/>
            <w:b/>
            <w:bCs/>
            <w:color w:val="4472C4" w:themeColor="accent1"/>
            <w:sz w:val="22"/>
            <w:szCs w:val="22"/>
          </w:rPr>
          <w:id w:val="1247075725"/>
          <w14:checkbox>
            <w14:checked w14:val="0"/>
            <w14:checkedState w14:val="2612" w14:font="MS Gothic"/>
            <w14:uncheckedState w14:val="2610" w14:font="MS Gothic"/>
          </w14:checkbox>
        </w:sdtPr>
        <w:sdtEndPr/>
        <w:sdtContent>
          <w:r w:rsidR="005844FF" w:rsidRPr="005B67E2">
            <w:rPr>
              <w:rFonts w:ascii="MS Gothic" w:eastAsia="MS Gothic" w:hAnsi="MS Gothic"/>
              <w:b/>
              <w:bCs/>
              <w:color w:val="4472C4" w:themeColor="accent1"/>
              <w:sz w:val="22"/>
              <w:szCs w:val="22"/>
            </w:rPr>
            <w:t>☐</w:t>
          </w:r>
        </w:sdtContent>
      </w:sdt>
      <w:r w:rsidR="00E15FDE" w:rsidRPr="005B67E2">
        <w:rPr>
          <w:rFonts w:ascii="Garamond" w:hAnsi="Garamond"/>
          <w:b/>
          <w:bCs/>
          <w:color w:val="4472C4" w:themeColor="accent1"/>
          <w:sz w:val="22"/>
          <w:szCs w:val="22"/>
        </w:rPr>
        <w:t xml:space="preserve"> </w:t>
      </w:r>
      <w:r w:rsidR="00435983" w:rsidRPr="005B67E2">
        <w:rPr>
          <w:rFonts w:ascii="Garamond" w:hAnsi="Garamond"/>
          <w:sz w:val="22"/>
          <w:szCs w:val="22"/>
        </w:rPr>
        <w:t>che, al fine di soddisfare i requisiti di partecipazione prescritti dal bando di gara,</w:t>
      </w:r>
      <w:r w:rsidR="00B6098E" w:rsidRPr="005B67E2">
        <w:rPr>
          <w:rFonts w:ascii="Garamond" w:hAnsi="Garamond"/>
          <w:sz w:val="22"/>
          <w:szCs w:val="22"/>
        </w:rPr>
        <w:t xml:space="preserve"> ri</w:t>
      </w:r>
      <w:r w:rsidR="00777E96" w:rsidRPr="005B67E2">
        <w:rPr>
          <w:rFonts w:ascii="Garamond" w:hAnsi="Garamond"/>
          <w:sz w:val="22"/>
          <w:szCs w:val="22"/>
        </w:rPr>
        <w:t>corre ai requisiti maturati in proprio;</w:t>
      </w:r>
    </w:p>
    <w:p w14:paraId="1F63CA4E" w14:textId="77777777" w:rsidR="000C2A54" w:rsidRPr="005B67E2" w:rsidRDefault="000C2A54"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4C053E41" w14:textId="5E9593DB" w:rsidR="00E15FDE" w:rsidRPr="005B67E2" w:rsidRDefault="00821A09" w:rsidP="005B67E2">
      <w:pPr>
        <w:pStyle w:val="Paragrafoelenco"/>
        <w:spacing w:line="360" w:lineRule="auto"/>
        <w:ind w:left="851" w:right="88"/>
        <w:jc w:val="both"/>
        <w:rPr>
          <w:rFonts w:ascii="Garamond" w:hAnsi="Garamond"/>
          <w:b/>
          <w:bCs/>
          <w:color w:val="4472C4" w:themeColor="accent1"/>
          <w:sz w:val="22"/>
          <w:szCs w:val="22"/>
        </w:rPr>
      </w:pPr>
      <w:sdt>
        <w:sdtPr>
          <w:rPr>
            <w:rFonts w:ascii="MS Gothic" w:eastAsia="MS Gothic" w:hAnsi="MS Gothic"/>
            <w:b/>
            <w:bCs/>
            <w:color w:val="4472C4" w:themeColor="accent1"/>
            <w:sz w:val="22"/>
            <w:szCs w:val="22"/>
          </w:rPr>
          <w:id w:val="607317263"/>
          <w14:checkbox>
            <w14:checked w14:val="0"/>
            <w14:checkedState w14:val="2612" w14:font="MS Gothic"/>
            <w14:uncheckedState w14:val="2610" w14:font="MS Gothic"/>
          </w14:checkbox>
        </w:sdtPr>
        <w:sdtEndPr/>
        <w:sdtContent>
          <w:r w:rsidR="005844FF" w:rsidRPr="005B67E2">
            <w:rPr>
              <w:rFonts w:ascii="MS Gothic" w:eastAsia="MS Gothic" w:hAnsi="MS Gothic"/>
              <w:b/>
              <w:bCs/>
              <w:color w:val="4472C4" w:themeColor="accent1"/>
              <w:sz w:val="22"/>
              <w:szCs w:val="22"/>
            </w:rPr>
            <w:t>☐</w:t>
          </w:r>
        </w:sdtContent>
      </w:sdt>
      <w:r w:rsidR="005844FF" w:rsidRPr="005B67E2">
        <w:rPr>
          <w:rFonts w:ascii="Garamond" w:hAnsi="Garamond"/>
          <w:b/>
          <w:bCs/>
          <w:color w:val="4472C4" w:themeColor="accent1"/>
          <w:sz w:val="22"/>
          <w:szCs w:val="22"/>
        </w:rPr>
        <w:t xml:space="preserve"> </w:t>
      </w:r>
      <w:r w:rsidR="00E15FDE" w:rsidRPr="005B67E2">
        <w:rPr>
          <w:rFonts w:ascii="Garamond" w:hAnsi="Garamond"/>
          <w:sz w:val="22"/>
          <w:szCs w:val="22"/>
        </w:rPr>
        <w:t xml:space="preserve">che, al fine di soddisfare i requisiti di partecipazione prescritti dal bando di gara, ricorre ai seguenti requisiti delle consorziate </w:t>
      </w:r>
      <w:r w:rsidR="00E15FDE" w:rsidRPr="005B67E2">
        <w:rPr>
          <w:rFonts w:ascii="Garamond" w:hAnsi="Garamond"/>
          <w:i/>
          <w:iCs/>
          <w:color w:val="4472C4" w:themeColor="accent1"/>
          <w:sz w:val="22"/>
          <w:szCs w:val="22"/>
        </w:rPr>
        <w:t>[</w:t>
      </w:r>
      <w:r w:rsidR="00E15FDE" w:rsidRPr="005B67E2">
        <w:rPr>
          <w:rFonts w:ascii="Garamond" w:hAnsi="Garamond"/>
          <w:i/>
          <w:color w:val="4472C4" w:themeColor="accent1"/>
          <w:sz w:val="22"/>
          <w:szCs w:val="22"/>
        </w:rPr>
        <w:t>specificare denominazione, C.F./P.IVA e sede legale di ciascuna consorziata indicata</w:t>
      </w:r>
      <w:r w:rsidR="00E15FDE" w:rsidRPr="005B67E2">
        <w:rPr>
          <w:rFonts w:ascii="Garamond" w:hAnsi="Garamond"/>
          <w:i/>
          <w:iCs/>
          <w:color w:val="4472C4" w:themeColor="accent1"/>
          <w:sz w:val="22"/>
          <w:szCs w:val="22"/>
        </w:rPr>
        <w:t xml:space="preserve"> </w:t>
      </w:r>
      <w:r w:rsidR="00E15FDE" w:rsidRPr="005B67E2">
        <w:rPr>
          <w:rFonts w:ascii="Garamond" w:hAnsi="Garamond"/>
          <w:i/>
          <w:iCs/>
          <w:color w:val="4472C4" w:themeColor="accent1"/>
          <w:sz w:val="22"/>
          <w:szCs w:val="22"/>
          <w:u w:val="single"/>
        </w:rPr>
        <w:t>nonché</w:t>
      </w:r>
      <w:r w:rsidR="00E15FDE" w:rsidRPr="005B67E2">
        <w:rPr>
          <w:rFonts w:ascii="Garamond" w:hAnsi="Garamond"/>
          <w:i/>
          <w:iCs/>
          <w:color w:val="4472C4" w:themeColor="accent1"/>
          <w:sz w:val="22"/>
          <w:szCs w:val="22"/>
        </w:rPr>
        <w:t xml:space="preserve"> requisito e relativa misura]</w:t>
      </w:r>
      <w:r w:rsidR="00E15FDE" w:rsidRPr="005B67E2">
        <w:rPr>
          <w:rFonts w:ascii="Garamond" w:hAnsi="Garamond"/>
          <w:sz w:val="22"/>
          <w:szCs w:val="22"/>
        </w:rPr>
        <w:t>:</w:t>
      </w:r>
      <w:r w:rsidR="00E15FDE" w:rsidRPr="005B67E2" w:rsidDel="00D02096">
        <w:rPr>
          <w:rFonts w:ascii="Garamond" w:hAnsi="Garamond"/>
          <w:sz w:val="22"/>
          <w:szCs w:val="22"/>
        </w:rPr>
        <w:t xml:space="preserve"> </w:t>
      </w:r>
    </w:p>
    <w:p w14:paraId="00322074" w14:textId="77777777" w:rsidR="00E15FDE" w:rsidRPr="005B67E2" w:rsidRDefault="00E15FDE" w:rsidP="00E15FDE">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1E13B7A4" w14:textId="77777777" w:rsidR="00E15FDE" w:rsidRPr="005B67E2" w:rsidRDefault="00E15FDE" w:rsidP="00E15FDE">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7578DC94" w14:textId="105DC5D0" w:rsidR="00E15FDE" w:rsidRPr="005B67E2" w:rsidRDefault="00E15FDE" w:rsidP="00E15FDE">
      <w:pPr>
        <w:pStyle w:val="Paragrafoelenco"/>
        <w:numPr>
          <w:ilvl w:val="0"/>
          <w:numId w:val="16"/>
        </w:numPr>
        <w:spacing w:after="240"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Pr="005B67E2">
        <w:rPr>
          <w:rFonts w:ascii="Garamond" w:hAnsi="Garamond"/>
          <w:i/>
          <w:iCs/>
          <w:color w:val="4472C4" w:themeColor="accent1"/>
          <w:sz w:val="22"/>
          <w:szCs w:val="22"/>
        </w:rPr>
        <w:t>[ripetere questo punto per tutte le consorziate alle quali ricorre]</w:t>
      </w:r>
      <w:r w:rsidRPr="005B67E2">
        <w:rPr>
          <w:rFonts w:ascii="Garamond" w:hAnsi="Garamond"/>
          <w:sz w:val="22"/>
          <w:szCs w:val="22"/>
        </w:rPr>
        <w:t>.</w:t>
      </w:r>
    </w:p>
    <w:p w14:paraId="66345C61" w14:textId="5B24C99D" w:rsidR="00B71F4B" w:rsidRPr="005B67E2" w:rsidRDefault="00B71F4B" w:rsidP="00055EE6">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4472C4" w:themeColor="accent1"/>
          <w:sz w:val="22"/>
          <w:szCs w:val="22"/>
        </w:rPr>
        <w:t>[in caso di consorzio stabile che partecipa tramite la consorziate esecutrici]</w:t>
      </w:r>
      <w:r w:rsidRPr="005B67E2">
        <w:rPr>
          <w:rFonts w:ascii="Garamond" w:hAnsi="Garamond"/>
          <w:color w:val="4472C4" w:themeColor="accent1"/>
          <w:sz w:val="22"/>
          <w:szCs w:val="22"/>
        </w:rPr>
        <w:t xml:space="preserve"> </w:t>
      </w:r>
      <w:r w:rsidRPr="005B67E2">
        <w:rPr>
          <w:rFonts w:ascii="Garamond" w:hAnsi="Garamond"/>
          <w:sz w:val="22"/>
          <w:szCs w:val="22"/>
        </w:rPr>
        <w:t>che, al fine di soddisfare i requisiti di partecipazione prescritti dal bando di gara, ricorre ai requisiti maturati:</w:t>
      </w:r>
    </w:p>
    <w:p w14:paraId="6AC43B18" w14:textId="5A04244D" w:rsidR="00B71F4B" w:rsidRPr="005B67E2" w:rsidRDefault="00821A09" w:rsidP="00B71F4B">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95481277"/>
          <w14:checkbox>
            <w14:checked w14:val="0"/>
            <w14:checkedState w14:val="2612" w14:font="MS Gothic"/>
            <w14:uncheckedState w14:val="2610" w14:font="MS Gothic"/>
          </w14:checkbox>
        </w:sdtPr>
        <w:sdtEndPr/>
        <w:sdtContent>
          <w:r w:rsidR="00B71F4B" w:rsidRPr="005B67E2">
            <w:rPr>
              <w:rFonts w:ascii="MS Gothic" w:eastAsia="MS Gothic" w:hAnsi="MS Gothic"/>
              <w:b/>
              <w:bCs/>
              <w:color w:val="4472C4" w:themeColor="accent1"/>
              <w:sz w:val="22"/>
              <w:szCs w:val="22"/>
            </w:rPr>
            <w:t>☐</w:t>
          </w:r>
        </w:sdtContent>
      </w:sdt>
      <w:r w:rsidR="00F33C35" w:rsidRPr="005B67E2">
        <w:rPr>
          <w:rFonts w:ascii="Garamond" w:hAnsi="Garamond"/>
          <w:b/>
          <w:bCs/>
          <w:color w:val="4472C4" w:themeColor="accent1"/>
          <w:sz w:val="22"/>
          <w:szCs w:val="22"/>
        </w:rPr>
        <w:t xml:space="preserve"> </w:t>
      </w:r>
      <w:r w:rsidR="00250CF9" w:rsidRPr="005B67E2">
        <w:rPr>
          <w:rFonts w:ascii="Garamond" w:hAnsi="Garamond"/>
          <w:sz w:val="22"/>
          <w:szCs w:val="22"/>
        </w:rPr>
        <w:t>dalle consorziate esecutrici</w:t>
      </w:r>
      <w:r w:rsidR="00B004C2" w:rsidRPr="005B67E2">
        <w:rPr>
          <w:rFonts w:ascii="Garamond" w:hAnsi="Garamond"/>
          <w:sz w:val="22"/>
          <w:szCs w:val="22"/>
        </w:rPr>
        <w:t xml:space="preserve"> posseduti </w:t>
      </w:r>
      <w:r w:rsidR="005870CC" w:rsidRPr="005B67E2">
        <w:rPr>
          <w:rFonts w:ascii="Garamond" w:hAnsi="Garamond"/>
          <w:sz w:val="22"/>
          <w:szCs w:val="22"/>
        </w:rPr>
        <w:t xml:space="preserve">e comprovati </w:t>
      </w:r>
      <w:r w:rsidR="00B004C2" w:rsidRPr="005B67E2">
        <w:rPr>
          <w:rFonts w:ascii="Garamond" w:hAnsi="Garamond"/>
          <w:sz w:val="22"/>
          <w:szCs w:val="22"/>
        </w:rPr>
        <w:t>in propri</w:t>
      </w:r>
      <w:r w:rsidR="005870CC" w:rsidRPr="005B67E2">
        <w:rPr>
          <w:rFonts w:ascii="Garamond" w:hAnsi="Garamond"/>
          <w:sz w:val="22"/>
          <w:szCs w:val="22"/>
        </w:rPr>
        <w:t>o</w:t>
      </w:r>
      <w:r w:rsidR="00524052" w:rsidRPr="005B67E2">
        <w:rPr>
          <w:rFonts w:ascii="Garamond" w:hAnsi="Garamond"/>
          <w:sz w:val="22"/>
          <w:szCs w:val="22"/>
        </w:rPr>
        <w:t>;</w:t>
      </w:r>
    </w:p>
    <w:p w14:paraId="7F890039" w14:textId="77777777" w:rsidR="000C2A54" w:rsidRPr="005B67E2" w:rsidRDefault="000C2A54"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6CC26A7" w14:textId="1EC42015" w:rsidR="00250CF9" w:rsidRPr="005B67E2" w:rsidRDefault="00821A09" w:rsidP="00250CF9">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410469020"/>
          <w14:checkbox>
            <w14:checked w14:val="0"/>
            <w14:checkedState w14:val="2612" w14:font="MS Gothic"/>
            <w14:uncheckedState w14:val="2610" w14:font="MS Gothic"/>
          </w14:checkbox>
        </w:sdtPr>
        <w:sdtEndPr/>
        <w:sdtContent>
          <w:r w:rsidR="00250CF9" w:rsidRPr="005B67E2">
            <w:rPr>
              <w:rFonts w:ascii="MS Gothic" w:eastAsia="MS Gothic" w:hAnsi="MS Gothic"/>
              <w:b/>
              <w:bCs/>
              <w:color w:val="4472C4" w:themeColor="accent1"/>
              <w:sz w:val="22"/>
              <w:szCs w:val="22"/>
            </w:rPr>
            <w:t>☐</w:t>
          </w:r>
        </w:sdtContent>
      </w:sdt>
      <w:r w:rsidR="00250CF9" w:rsidRPr="005B67E2">
        <w:rPr>
          <w:rFonts w:ascii="Garamond" w:hAnsi="Garamond"/>
          <w:b/>
          <w:bCs/>
          <w:color w:val="4472C4" w:themeColor="accent1"/>
          <w:sz w:val="22"/>
          <w:szCs w:val="22"/>
        </w:rPr>
        <w:t xml:space="preserve"> </w:t>
      </w:r>
      <w:r w:rsidR="00250CF9" w:rsidRPr="005B67E2">
        <w:rPr>
          <w:rFonts w:ascii="Garamond" w:hAnsi="Garamond"/>
          <w:sz w:val="22"/>
          <w:szCs w:val="22"/>
        </w:rPr>
        <w:t>dalle consorziate esecutrici tramite avvalimento</w:t>
      </w:r>
      <w:r w:rsidR="004B3AEA" w:rsidRPr="005B67E2">
        <w:rPr>
          <w:rFonts w:ascii="Garamond" w:hAnsi="Garamond"/>
          <w:sz w:val="22"/>
          <w:szCs w:val="22"/>
        </w:rPr>
        <w:t xml:space="preserve"> ai sensi dell’art. 104 del Codice</w:t>
      </w:r>
      <w:r w:rsidR="00250CF9" w:rsidRPr="005B67E2">
        <w:rPr>
          <w:rFonts w:ascii="Garamond" w:hAnsi="Garamond"/>
          <w:sz w:val="22"/>
          <w:szCs w:val="22"/>
        </w:rPr>
        <w:t>;</w:t>
      </w:r>
      <w:r w:rsidR="00D17317" w:rsidRPr="005B67E2">
        <w:rPr>
          <w:rFonts w:ascii="Garamond" w:hAnsi="Garamond"/>
          <w:sz w:val="22"/>
          <w:szCs w:val="22"/>
        </w:rPr>
        <w:t xml:space="preserve"> </w:t>
      </w:r>
      <w:r w:rsidR="00D17317" w:rsidRPr="005B67E2">
        <w:rPr>
          <w:rFonts w:ascii="Garamond" w:hAnsi="Garamond"/>
          <w:color w:val="FF0000"/>
          <w:sz w:val="22"/>
          <w:szCs w:val="22"/>
        </w:rPr>
        <w:t>/</w:t>
      </w:r>
    </w:p>
    <w:p w14:paraId="70EAACF3" w14:textId="77777777" w:rsidR="00980C81" w:rsidRPr="005B67E2" w:rsidRDefault="00C672A2" w:rsidP="00055EE6">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FF0000"/>
          <w:sz w:val="22"/>
          <w:szCs w:val="22"/>
        </w:rPr>
        <w:t xml:space="preserve">/ [in caso di appalti di servizi e forniture] </w:t>
      </w:r>
      <w:r w:rsidR="00026C84" w:rsidRPr="005B67E2">
        <w:rPr>
          <w:rFonts w:ascii="Garamond" w:hAnsi="Garamond"/>
          <w:i/>
          <w:iCs/>
          <w:color w:val="4472C4" w:themeColor="accent1"/>
          <w:sz w:val="22"/>
          <w:szCs w:val="22"/>
        </w:rPr>
        <w:t>[in caso di consorzio stabile che partecipa tramite la propria struttura]</w:t>
      </w:r>
    </w:p>
    <w:p w14:paraId="21282930" w14:textId="7FC8DB1F" w:rsidR="00026C84" w:rsidRPr="005B67E2" w:rsidRDefault="00821A09">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17576539"/>
          <w14:checkbox>
            <w14:checked w14:val="0"/>
            <w14:checkedState w14:val="2612" w14:font="MS Gothic"/>
            <w14:uncheckedState w14:val="2610" w14:font="MS Gothic"/>
          </w14:checkbox>
        </w:sdtPr>
        <w:sdtEndPr/>
        <w:sdtContent>
          <w:r w:rsidR="00026C84" w:rsidRPr="005B67E2">
            <w:rPr>
              <w:rFonts w:ascii="MS Gothic" w:eastAsia="MS Gothic" w:hAnsi="MS Gothic"/>
              <w:b/>
              <w:bCs/>
              <w:color w:val="4472C4" w:themeColor="accent1"/>
              <w:sz w:val="22"/>
              <w:szCs w:val="22"/>
            </w:rPr>
            <w:t>☐</w:t>
          </w:r>
        </w:sdtContent>
      </w:sdt>
      <w:r w:rsidR="00026C84" w:rsidRPr="005B67E2">
        <w:rPr>
          <w:rFonts w:ascii="Garamond" w:hAnsi="Garamond"/>
          <w:b/>
          <w:bCs/>
          <w:color w:val="4472C4" w:themeColor="accent1"/>
          <w:sz w:val="22"/>
          <w:szCs w:val="22"/>
        </w:rPr>
        <w:t xml:space="preserve"> </w:t>
      </w:r>
      <w:r w:rsidR="00026C84" w:rsidRPr="005B67E2">
        <w:rPr>
          <w:rFonts w:ascii="Garamond" w:hAnsi="Garamond"/>
          <w:sz w:val="22"/>
          <w:szCs w:val="22"/>
        </w:rPr>
        <w:t>che, al fine di soddisfare i requisiti di partecipazione prescritti dal bando di gara, ricorre ai requisiti maturati in proprio;</w:t>
      </w:r>
    </w:p>
    <w:p w14:paraId="39EEA026" w14:textId="77777777" w:rsidR="000C2A54" w:rsidRPr="005B67E2" w:rsidRDefault="000C2A54" w:rsidP="000C2A54">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651E7F" w14:textId="40B45139" w:rsidR="00BF5CCF" w:rsidRPr="005B67E2" w:rsidRDefault="00821A09" w:rsidP="005B67E2">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EndPr/>
        <w:sdtContent>
          <w:r w:rsidR="00980C81" w:rsidRPr="005B67E2">
            <w:rPr>
              <w:rFonts w:ascii="MS Gothic" w:eastAsia="MS Gothic" w:hAnsi="MS Gothic"/>
              <w:b/>
              <w:bCs/>
              <w:color w:val="4472C4" w:themeColor="accent1"/>
              <w:sz w:val="22"/>
              <w:szCs w:val="22"/>
            </w:rPr>
            <w:t>☐</w:t>
          </w:r>
        </w:sdtContent>
      </w:sdt>
      <w:r w:rsidR="00980C81" w:rsidRPr="005B67E2">
        <w:rPr>
          <w:rFonts w:ascii="Garamond" w:hAnsi="Garamond"/>
          <w:b/>
          <w:bCs/>
          <w:color w:val="4472C4" w:themeColor="accent1"/>
          <w:sz w:val="22"/>
          <w:szCs w:val="22"/>
        </w:rPr>
        <w:t xml:space="preserve"> </w:t>
      </w:r>
      <w:r w:rsidR="007646B5" w:rsidRPr="005B67E2">
        <w:rPr>
          <w:rFonts w:ascii="Garamond" w:hAnsi="Garamond"/>
          <w:sz w:val="22"/>
          <w:szCs w:val="22"/>
        </w:rPr>
        <w:t>che, a</w:t>
      </w:r>
      <w:r w:rsidR="004F6C7C" w:rsidRPr="005B67E2">
        <w:rPr>
          <w:rFonts w:ascii="Garamond" w:hAnsi="Garamond"/>
          <w:sz w:val="22"/>
          <w:szCs w:val="22"/>
        </w:rPr>
        <w:t xml:space="preserve">l fine di soddisfare i requisiti di partecipazione prescritti </w:t>
      </w:r>
      <w:r w:rsidR="008D089A" w:rsidRPr="005B67E2">
        <w:rPr>
          <w:rFonts w:ascii="Garamond" w:hAnsi="Garamond"/>
          <w:sz w:val="22"/>
          <w:szCs w:val="22"/>
        </w:rPr>
        <w:t xml:space="preserve">dal </w:t>
      </w:r>
      <w:r w:rsidR="00FE161C" w:rsidRPr="005B67E2">
        <w:rPr>
          <w:rFonts w:ascii="Garamond" w:hAnsi="Garamond"/>
          <w:sz w:val="22"/>
          <w:szCs w:val="22"/>
        </w:rPr>
        <w:t>bando</w:t>
      </w:r>
      <w:r w:rsidR="0048177D" w:rsidRPr="005B67E2">
        <w:rPr>
          <w:rFonts w:ascii="Garamond" w:hAnsi="Garamond"/>
          <w:sz w:val="22"/>
          <w:szCs w:val="22"/>
        </w:rPr>
        <w:t xml:space="preserve"> di gara</w:t>
      </w:r>
      <w:r w:rsidR="0024376F" w:rsidRPr="005B67E2">
        <w:rPr>
          <w:rFonts w:ascii="Garamond" w:hAnsi="Garamond"/>
          <w:sz w:val="22"/>
          <w:szCs w:val="22"/>
        </w:rPr>
        <w:t>,</w:t>
      </w:r>
      <w:r w:rsidR="004F6C7C" w:rsidRPr="005B67E2">
        <w:rPr>
          <w:rFonts w:ascii="Garamond" w:hAnsi="Garamond"/>
          <w:sz w:val="22"/>
          <w:szCs w:val="22"/>
        </w:rPr>
        <w:t xml:space="preserve"> ricorre ai</w:t>
      </w:r>
      <w:r w:rsidR="0024376F" w:rsidRPr="005B67E2">
        <w:rPr>
          <w:rFonts w:ascii="Garamond" w:hAnsi="Garamond"/>
          <w:sz w:val="22"/>
          <w:szCs w:val="22"/>
        </w:rPr>
        <w:t xml:space="preserve"> </w:t>
      </w:r>
      <w:r w:rsidR="00F30E67" w:rsidRPr="005B67E2">
        <w:rPr>
          <w:rFonts w:ascii="Garamond" w:hAnsi="Garamond"/>
          <w:sz w:val="22"/>
          <w:szCs w:val="22"/>
        </w:rPr>
        <w:t xml:space="preserve">seguenti </w:t>
      </w:r>
      <w:r w:rsidR="004F6C7C" w:rsidRPr="005B67E2">
        <w:rPr>
          <w:rFonts w:ascii="Garamond" w:hAnsi="Garamond"/>
          <w:sz w:val="22"/>
          <w:szCs w:val="22"/>
        </w:rPr>
        <w:t xml:space="preserve">requisiti delle consorziate </w:t>
      </w:r>
      <w:r w:rsidR="00F30E67" w:rsidRPr="005B67E2">
        <w:rPr>
          <w:rFonts w:ascii="Garamond" w:hAnsi="Garamond"/>
          <w:i/>
          <w:iCs/>
          <w:color w:val="4472C4" w:themeColor="accent1"/>
          <w:sz w:val="22"/>
          <w:szCs w:val="22"/>
        </w:rPr>
        <w:t>[</w:t>
      </w:r>
      <w:r w:rsidR="00F30E67" w:rsidRPr="005B67E2">
        <w:rPr>
          <w:rFonts w:ascii="Garamond" w:hAnsi="Garamond"/>
          <w:i/>
          <w:color w:val="4472C4" w:themeColor="accent1"/>
          <w:sz w:val="22"/>
          <w:szCs w:val="22"/>
        </w:rPr>
        <w:t>specificare denominazione, C.F./P.IVA e sede legale di ciascuna consorziata indicata</w:t>
      </w:r>
      <w:r w:rsidR="00F30E67" w:rsidRPr="005B67E2">
        <w:rPr>
          <w:rFonts w:ascii="Garamond" w:hAnsi="Garamond"/>
          <w:i/>
          <w:iCs/>
          <w:color w:val="4472C4" w:themeColor="accent1"/>
          <w:sz w:val="22"/>
          <w:szCs w:val="22"/>
        </w:rPr>
        <w:t xml:space="preserve"> </w:t>
      </w:r>
      <w:r w:rsidR="00F30E67" w:rsidRPr="005B67E2">
        <w:rPr>
          <w:rFonts w:ascii="Garamond" w:hAnsi="Garamond"/>
          <w:i/>
          <w:iCs/>
          <w:color w:val="4472C4" w:themeColor="accent1"/>
          <w:sz w:val="22"/>
          <w:szCs w:val="22"/>
          <w:u w:val="single"/>
        </w:rPr>
        <w:t>nonché</w:t>
      </w:r>
      <w:r w:rsidR="00F30E67" w:rsidRPr="005B67E2">
        <w:rPr>
          <w:rFonts w:ascii="Garamond" w:hAnsi="Garamond"/>
          <w:i/>
          <w:iCs/>
          <w:color w:val="4472C4" w:themeColor="accent1"/>
          <w:sz w:val="22"/>
          <w:szCs w:val="22"/>
        </w:rPr>
        <w:t xml:space="preserve"> requisit</w:t>
      </w:r>
      <w:r w:rsidR="000C036A" w:rsidRPr="005B67E2">
        <w:rPr>
          <w:rFonts w:ascii="Garamond" w:hAnsi="Garamond"/>
          <w:i/>
          <w:iCs/>
          <w:color w:val="4472C4" w:themeColor="accent1"/>
          <w:sz w:val="22"/>
          <w:szCs w:val="22"/>
        </w:rPr>
        <w:t xml:space="preserve">o e relativa </w:t>
      </w:r>
      <w:r w:rsidR="00F30E67" w:rsidRPr="005B67E2">
        <w:rPr>
          <w:rFonts w:ascii="Garamond" w:hAnsi="Garamond"/>
          <w:i/>
          <w:iCs/>
          <w:color w:val="4472C4" w:themeColor="accent1"/>
          <w:sz w:val="22"/>
          <w:szCs w:val="22"/>
        </w:rPr>
        <w:t>misura]</w:t>
      </w:r>
      <w:r w:rsidR="004F6C7C" w:rsidRPr="005B67E2">
        <w:rPr>
          <w:rFonts w:ascii="Garamond" w:hAnsi="Garamond"/>
          <w:sz w:val="22"/>
          <w:szCs w:val="22"/>
        </w:rPr>
        <w:t>:</w:t>
      </w:r>
      <w:r w:rsidR="004F6C7C" w:rsidRPr="005B67E2" w:rsidDel="00D02096">
        <w:rPr>
          <w:rFonts w:ascii="Garamond" w:hAnsi="Garamond"/>
          <w:sz w:val="22"/>
          <w:szCs w:val="22"/>
        </w:rPr>
        <w:t xml:space="preserve"> </w:t>
      </w:r>
    </w:p>
    <w:p w14:paraId="746EAFE2"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555E6EE8"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22D19339" w14:textId="609CBE5D" w:rsidR="00BF5CCF" w:rsidRPr="005B67E2" w:rsidRDefault="00BF5CCF" w:rsidP="009010C7">
      <w:pPr>
        <w:pStyle w:val="Paragrafoelenco"/>
        <w:numPr>
          <w:ilvl w:val="0"/>
          <w:numId w:val="16"/>
        </w:numPr>
        <w:spacing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00F30E67" w:rsidRPr="005B67E2">
        <w:rPr>
          <w:rFonts w:ascii="Garamond" w:hAnsi="Garamond"/>
          <w:i/>
          <w:iCs/>
          <w:color w:val="4472C4" w:themeColor="accent1"/>
          <w:sz w:val="22"/>
          <w:szCs w:val="22"/>
        </w:rPr>
        <w:t>[</w:t>
      </w:r>
      <w:r w:rsidRPr="005B67E2">
        <w:rPr>
          <w:rFonts w:ascii="Garamond" w:hAnsi="Garamond"/>
          <w:i/>
          <w:iCs/>
          <w:color w:val="4472C4" w:themeColor="accent1"/>
          <w:sz w:val="22"/>
          <w:szCs w:val="22"/>
        </w:rPr>
        <w:t>ripetere questo punto per tutte le consorziate</w:t>
      </w:r>
      <w:r w:rsidR="00055EE6" w:rsidRPr="005B67E2">
        <w:rPr>
          <w:rFonts w:ascii="Garamond" w:hAnsi="Garamond"/>
          <w:i/>
          <w:iCs/>
          <w:color w:val="4472C4" w:themeColor="accent1"/>
          <w:sz w:val="22"/>
          <w:szCs w:val="22"/>
        </w:rPr>
        <w:t xml:space="preserve"> </w:t>
      </w:r>
      <w:r w:rsidR="00463FA2" w:rsidRPr="005B67E2">
        <w:rPr>
          <w:rFonts w:ascii="Garamond" w:hAnsi="Garamond"/>
          <w:i/>
          <w:iCs/>
          <w:color w:val="4472C4" w:themeColor="accent1"/>
          <w:sz w:val="22"/>
          <w:szCs w:val="22"/>
        </w:rPr>
        <w:t>alle quali ricorre</w:t>
      </w:r>
      <w:r w:rsidRPr="005B67E2">
        <w:rPr>
          <w:rFonts w:ascii="Garamond" w:hAnsi="Garamond"/>
          <w:i/>
          <w:iCs/>
          <w:color w:val="4472C4" w:themeColor="accent1"/>
          <w:sz w:val="22"/>
          <w:szCs w:val="22"/>
        </w:rPr>
        <w:t>]</w:t>
      </w:r>
      <w:r w:rsidR="00207070" w:rsidRPr="005B67E2">
        <w:rPr>
          <w:rFonts w:ascii="Garamond" w:hAnsi="Garamond"/>
          <w:sz w:val="22"/>
          <w:szCs w:val="22"/>
        </w:rPr>
        <w:t>.</w:t>
      </w:r>
      <w:r w:rsidR="00574267" w:rsidRPr="005B67E2">
        <w:rPr>
          <w:rFonts w:ascii="Garamond" w:hAnsi="Garamond"/>
          <w:sz w:val="22"/>
          <w:szCs w:val="22"/>
        </w:rPr>
        <w:t xml:space="preserve"> </w:t>
      </w:r>
      <w:r w:rsidR="00574267" w:rsidRPr="005B67E2">
        <w:rPr>
          <w:rFonts w:ascii="Garamond" w:hAnsi="Garamond"/>
          <w:color w:val="FF0000"/>
          <w:sz w:val="22"/>
          <w:szCs w:val="22"/>
        </w:rPr>
        <w:t>//</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5B67E2"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5B67E2">
        <w:rPr>
          <w:rFonts w:ascii="Garamond" w:hAnsi="Garamond"/>
          <w:b/>
          <w:bCs/>
          <w:sz w:val="22"/>
          <w:szCs w:val="22"/>
        </w:rPr>
        <w:t xml:space="preserve">Dichiarazioni </w:t>
      </w:r>
      <w:r w:rsidR="00751981" w:rsidRPr="005B67E2">
        <w:rPr>
          <w:rFonts w:ascii="Garamond" w:hAnsi="Garamond"/>
          <w:b/>
          <w:bCs/>
          <w:sz w:val="22"/>
          <w:szCs w:val="22"/>
        </w:rPr>
        <w:t>in caso di avvalimento</w:t>
      </w:r>
      <w:r w:rsidRPr="005B67E2">
        <w:rPr>
          <w:rFonts w:ascii="Garamond" w:hAnsi="Garamond"/>
          <w:b/>
          <w:bCs/>
          <w:sz w:val="22"/>
          <w:szCs w:val="22"/>
        </w:rPr>
        <w:t>.</w:t>
      </w:r>
      <w:r w:rsidR="004F448C" w:rsidRPr="005B67E2">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2E4921A5" w14:textId="3CC772EF" w:rsidR="00247121" w:rsidRPr="005B67E2" w:rsidRDefault="00A22218" w:rsidP="00B8002C">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i/>
          <w:iCs/>
          <w:color w:val="FF0000"/>
          <w:sz w:val="22"/>
          <w:szCs w:val="22"/>
        </w:rPr>
        <w:t xml:space="preserve">/ [in caso di appalti di lavori] </w:t>
      </w:r>
      <w:r w:rsidRPr="005B67E2">
        <w:rPr>
          <w:rFonts w:ascii="Garamond" w:hAnsi="Garamond"/>
          <w:i/>
          <w:iCs/>
          <w:color w:val="4472C4" w:themeColor="accent1"/>
          <w:sz w:val="22"/>
          <w:szCs w:val="22"/>
        </w:rPr>
        <w:t>[in caso di consorzio stabile che partecipa tramite consorziat</w:t>
      </w:r>
      <w:r w:rsidR="00F60120" w:rsidRPr="005B67E2">
        <w:rPr>
          <w:rFonts w:ascii="Garamond" w:hAnsi="Garamond"/>
          <w:i/>
          <w:iCs/>
          <w:color w:val="4472C4" w:themeColor="accent1"/>
          <w:sz w:val="22"/>
          <w:szCs w:val="22"/>
        </w:rPr>
        <w:t>a</w:t>
      </w:r>
      <w:r w:rsidRPr="005B67E2">
        <w:rPr>
          <w:rFonts w:ascii="Garamond" w:hAnsi="Garamond"/>
          <w:i/>
          <w:iCs/>
          <w:color w:val="4472C4" w:themeColor="accent1"/>
          <w:sz w:val="22"/>
          <w:szCs w:val="22"/>
        </w:rPr>
        <w:t xml:space="preserve"> esecutric</w:t>
      </w:r>
      <w:r w:rsidR="00F60120"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 xml:space="preserve"> che ricorr</w:t>
      </w:r>
      <w:r w:rsidR="00F60120" w:rsidRPr="005B67E2">
        <w:rPr>
          <w:rFonts w:ascii="Garamond" w:hAnsi="Garamond"/>
          <w:i/>
          <w:iCs/>
          <w:color w:val="4472C4" w:themeColor="accent1"/>
          <w:sz w:val="22"/>
          <w:szCs w:val="22"/>
        </w:rPr>
        <w:t>a</w:t>
      </w:r>
      <w:r w:rsidRPr="005B67E2">
        <w:rPr>
          <w:rFonts w:ascii="Garamond" w:hAnsi="Garamond"/>
          <w:i/>
          <w:iCs/>
          <w:color w:val="4472C4" w:themeColor="accent1"/>
          <w:sz w:val="22"/>
          <w:szCs w:val="22"/>
        </w:rPr>
        <w:t xml:space="preserve"> all’avvalimento per soddisfare i requisiti di partecipazione]</w:t>
      </w:r>
      <w:r w:rsidRPr="005B67E2">
        <w:rPr>
          <w:rFonts w:ascii="Garamond" w:hAnsi="Garamond"/>
          <w:color w:val="4472C4" w:themeColor="accent1"/>
          <w:sz w:val="22"/>
          <w:szCs w:val="22"/>
        </w:rPr>
        <w:t xml:space="preserve"> </w:t>
      </w:r>
      <w:r w:rsidR="00BD2E43" w:rsidRPr="005B67E2">
        <w:rPr>
          <w:rFonts w:ascii="Garamond" w:hAnsi="Garamond"/>
          <w:sz w:val="22"/>
          <w:szCs w:val="22"/>
        </w:rPr>
        <w:t xml:space="preserve">che </w:t>
      </w:r>
      <w:r w:rsidR="00C2568C" w:rsidRPr="005B67E2">
        <w:rPr>
          <w:rFonts w:ascii="Garamond" w:hAnsi="Garamond"/>
          <w:sz w:val="22"/>
          <w:szCs w:val="22"/>
        </w:rPr>
        <w:t>la consorz</w:t>
      </w:r>
      <w:r w:rsidR="0041183D" w:rsidRPr="005B67E2">
        <w:rPr>
          <w:rFonts w:ascii="Garamond" w:hAnsi="Garamond"/>
          <w:sz w:val="22"/>
          <w:szCs w:val="22"/>
        </w:rPr>
        <w:t>iata esecutrice</w:t>
      </w:r>
      <w:r w:rsidR="00B8002C" w:rsidRPr="005B67E2">
        <w:rPr>
          <w:rFonts w:ascii="Garamond" w:hAnsi="Garamond"/>
          <w:sz w:val="22"/>
          <w:szCs w:val="22"/>
        </w:rPr>
        <w:t xml:space="preserve"> </w:t>
      </w:r>
      <w:r w:rsidR="00B8002C" w:rsidRPr="005B67E2">
        <w:rPr>
          <w:rFonts w:ascii="Garamond" w:hAnsi="Garamond"/>
          <w:sz w:val="22"/>
          <w:szCs w:val="22"/>
        </w:rPr>
        <w:fldChar w:fldCharType="begin">
          <w:ffData>
            <w:name w:val="Testo657"/>
            <w:enabled/>
            <w:calcOnExit w:val="0"/>
            <w:textInput/>
          </w:ffData>
        </w:fldChar>
      </w:r>
      <w:r w:rsidR="00B8002C" w:rsidRPr="005B67E2">
        <w:rPr>
          <w:rFonts w:ascii="Garamond" w:hAnsi="Garamond"/>
          <w:sz w:val="22"/>
          <w:szCs w:val="22"/>
        </w:rPr>
        <w:instrText xml:space="preserve"> FORMTEXT </w:instrText>
      </w:r>
      <w:r w:rsidR="00B8002C" w:rsidRPr="005B67E2">
        <w:rPr>
          <w:rFonts w:ascii="Garamond" w:hAnsi="Garamond"/>
          <w:sz w:val="22"/>
          <w:szCs w:val="22"/>
        </w:rPr>
      </w:r>
      <w:r w:rsidR="00B8002C" w:rsidRPr="005B67E2">
        <w:rPr>
          <w:rFonts w:ascii="Garamond" w:hAnsi="Garamond"/>
          <w:sz w:val="22"/>
          <w:szCs w:val="22"/>
        </w:rPr>
        <w:fldChar w:fldCharType="separate"/>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fldChar w:fldCharType="end"/>
      </w:r>
      <w:r w:rsidR="00B8002C" w:rsidRPr="005B67E2">
        <w:rPr>
          <w:rFonts w:ascii="Garamond" w:hAnsi="Garamond"/>
          <w:sz w:val="22"/>
          <w:szCs w:val="22"/>
        </w:rPr>
        <w:t xml:space="preserve"> si avvale</w:t>
      </w:r>
      <w:r w:rsidR="00247121" w:rsidRPr="005B67E2">
        <w:rPr>
          <w:rFonts w:ascii="Garamond" w:hAnsi="Garamond"/>
          <w:sz w:val="22"/>
          <w:szCs w:val="22"/>
        </w:rPr>
        <w:t xml:space="preserve"> </w:t>
      </w:r>
      <w:r w:rsidR="00247121" w:rsidRPr="005B67E2">
        <w:rPr>
          <w:rFonts w:ascii="Garamond" w:hAnsi="Garamond"/>
          <w:sz w:val="22"/>
          <w:szCs w:val="22"/>
        </w:rPr>
        <w:lastRenderedPageBreak/>
        <w:t>dell’impresa</w:t>
      </w:r>
      <w:r w:rsidR="00247121" w:rsidRPr="005B67E2">
        <w:rPr>
          <w:rFonts w:ascii="Garamond" w:hAnsi="Garamond"/>
          <w:i/>
          <w:iCs/>
          <w:color w:val="4472C4" w:themeColor="accent1"/>
          <w:sz w:val="22"/>
          <w:szCs w:val="22"/>
        </w:rPr>
        <w:t xml:space="preserve"> </w:t>
      </w:r>
      <w:r w:rsidR="00247121" w:rsidRPr="005B67E2">
        <w:rPr>
          <w:rFonts w:ascii="Garamond" w:hAnsi="Garamond"/>
          <w:sz w:val="22"/>
          <w:szCs w:val="22"/>
        </w:rPr>
        <w:fldChar w:fldCharType="begin">
          <w:ffData>
            <w:name w:val="Testo657"/>
            <w:enabled/>
            <w:calcOnExit w:val="0"/>
            <w:textInput/>
          </w:ffData>
        </w:fldChar>
      </w:r>
      <w:r w:rsidR="00247121" w:rsidRPr="005B67E2">
        <w:rPr>
          <w:rFonts w:ascii="Garamond" w:hAnsi="Garamond"/>
          <w:sz w:val="22"/>
          <w:szCs w:val="22"/>
        </w:rPr>
        <w:instrText xml:space="preserve"> FORMTEXT </w:instrText>
      </w:r>
      <w:r w:rsidR="00247121" w:rsidRPr="005B67E2">
        <w:rPr>
          <w:rFonts w:ascii="Garamond" w:hAnsi="Garamond"/>
          <w:sz w:val="22"/>
          <w:szCs w:val="22"/>
        </w:rPr>
      </w:r>
      <w:r w:rsidR="00247121" w:rsidRPr="005B67E2">
        <w:rPr>
          <w:rFonts w:ascii="Garamond" w:hAnsi="Garamond"/>
          <w:sz w:val="22"/>
          <w:szCs w:val="22"/>
        </w:rPr>
        <w:fldChar w:fldCharType="separate"/>
      </w:r>
      <w:r w:rsidR="00247121" w:rsidRPr="005B67E2">
        <w:rPr>
          <w:sz w:val="22"/>
          <w:szCs w:val="22"/>
        </w:rPr>
        <w:t> </w:t>
      </w:r>
      <w:r w:rsidR="00247121" w:rsidRPr="005B67E2">
        <w:rPr>
          <w:sz w:val="22"/>
          <w:szCs w:val="22"/>
        </w:rPr>
        <w:t> </w:t>
      </w:r>
      <w:r w:rsidR="00247121" w:rsidRPr="005B67E2">
        <w:rPr>
          <w:sz w:val="22"/>
          <w:szCs w:val="22"/>
        </w:rPr>
        <w:t> </w:t>
      </w:r>
      <w:r w:rsidR="00247121" w:rsidRPr="005B67E2">
        <w:rPr>
          <w:sz w:val="22"/>
          <w:szCs w:val="22"/>
        </w:rPr>
        <w:t> </w:t>
      </w:r>
      <w:r w:rsidR="00247121" w:rsidRPr="005B67E2">
        <w:rPr>
          <w:sz w:val="22"/>
          <w:szCs w:val="22"/>
        </w:rPr>
        <w:t> </w:t>
      </w:r>
      <w:r w:rsidR="00247121" w:rsidRPr="005B67E2">
        <w:rPr>
          <w:rFonts w:ascii="Garamond" w:hAnsi="Garamond"/>
          <w:sz w:val="22"/>
          <w:szCs w:val="22"/>
        </w:rPr>
        <w:fldChar w:fldCharType="end"/>
      </w:r>
      <w:r w:rsidR="00247121" w:rsidRPr="005B67E2">
        <w:rPr>
          <w:rFonts w:ascii="Garamond" w:hAnsi="Garamond"/>
          <w:sz w:val="22"/>
          <w:szCs w:val="22"/>
        </w:rPr>
        <w:t xml:space="preserve"> al fine di</w:t>
      </w:r>
      <w:r w:rsidR="007B6F89" w:rsidRPr="005B67E2">
        <w:rPr>
          <w:rFonts w:ascii="Garamond" w:hAnsi="Garamond"/>
          <w:sz w:val="22"/>
          <w:szCs w:val="22"/>
        </w:rPr>
        <w:t xml:space="preserve"> </w:t>
      </w:r>
      <w:r w:rsidR="00DA4B6A" w:rsidRPr="005B67E2">
        <w:rPr>
          <w:rFonts w:ascii="Garamond" w:hAnsi="Garamond"/>
          <w:sz w:val="22"/>
          <w:szCs w:val="22"/>
        </w:rPr>
        <w:t xml:space="preserve">soddisfare il possesso dei requisiti di partecipazione prescritti dal bando di gara; </w:t>
      </w:r>
      <w:r w:rsidR="00DA4B6A" w:rsidRPr="005B67E2">
        <w:rPr>
          <w:rFonts w:ascii="Garamond" w:hAnsi="Garamond"/>
          <w:color w:val="FF0000"/>
          <w:sz w:val="22"/>
          <w:szCs w:val="22"/>
        </w:rPr>
        <w:t>/</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6B3AFEBB" w14:textId="0731CBC0" w:rsidR="00261CE5" w:rsidRPr="005B67E2" w:rsidRDefault="00821A09"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il contratto di avvalimento</w:t>
      </w:r>
      <w:r w:rsidR="00717B45">
        <w:rPr>
          <w:rFonts w:ascii="Garamond" w:hAnsi="Garamond"/>
          <w:sz w:val="22"/>
          <w:szCs w:val="22"/>
        </w:rPr>
        <w:t>, anche misto,</w:t>
      </w:r>
      <w:r w:rsidR="00316177" w:rsidRPr="005B67E2">
        <w:rPr>
          <w:rFonts w:ascii="Garamond" w:hAnsi="Garamond"/>
          <w:sz w:val="22"/>
          <w:szCs w:val="22"/>
        </w:rPr>
        <w:t xml:space="preserve">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514B386E" w14:textId="57521BFE" w:rsidR="00261CE5" w:rsidRPr="005B67E2" w:rsidRDefault="00094436" w:rsidP="00261CE5">
      <w:pPr>
        <w:pStyle w:val="Paragrafoelenco"/>
        <w:spacing w:line="360" w:lineRule="auto"/>
        <w:ind w:left="426"/>
        <w:jc w:val="both"/>
        <w:rPr>
          <w:rFonts w:ascii="Garamond" w:hAnsi="Garamond"/>
          <w:i/>
          <w:iCs/>
          <w:sz w:val="22"/>
          <w:szCs w:val="22"/>
        </w:rPr>
      </w:pPr>
      <w:r w:rsidRPr="005B67E2">
        <w:rPr>
          <w:rFonts w:ascii="Garamond" w:hAnsi="Garamond"/>
          <w:i/>
          <w:iCs/>
          <w:color w:val="FF0000"/>
          <w:sz w:val="22"/>
          <w:szCs w:val="22"/>
        </w:rPr>
        <w:t xml:space="preserve">/ [eliminare in caso di PPB] </w:t>
      </w:r>
      <w:r w:rsidR="00261CE5" w:rsidRPr="005B67E2">
        <w:rPr>
          <w:rFonts w:ascii="Garamond" w:hAnsi="Garamond"/>
          <w:i/>
          <w:iCs/>
          <w:color w:val="4472C4" w:themeColor="accent1"/>
          <w:sz w:val="22"/>
          <w:szCs w:val="22"/>
        </w:rPr>
        <w:t>e/o</w:t>
      </w:r>
    </w:p>
    <w:p w14:paraId="42FFB511" w14:textId="6130AC90" w:rsidR="00286D53" w:rsidRPr="00286D53" w:rsidRDefault="00821A09" w:rsidP="00286D53">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FF0000"/>
          <w:sz w:val="22"/>
          <w:szCs w:val="22"/>
        </w:rPr>
        <w:t xml:space="preserve"> </w:t>
      </w:r>
      <w:r w:rsidR="00261CE5" w:rsidRPr="005B67E2">
        <w:rPr>
          <w:rFonts w:ascii="Garamond" w:hAnsi="Garamond"/>
          <w:sz w:val="22"/>
          <w:szCs w:val="22"/>
        </w:rPr>
        <w:t xml:space="preserve">migliorare l’offerta </w:t>
      </w:r>
      <w:r w:rsidR="00316177" w:rsidRPr="005B67E2">
        <w:rPr>
          <w:rFonts w:ascii="Garamond" w:hAnsi="Garamond"/>
          <w:sz w:val="22"/>
          <w:szCs w:val="22"/>
        </w:rPr>
        <w:t>e allega</w:t>
      </w:r>
      <w:r w:rsidR="00261CE5" w:rsidRPr="005B67E2">
        <w:rPr>
          <w:rFonts w:ascii="Garamond" w:hAnsi="Garamond"/>
          <w:sz w:val="22"/>
          <w:szCs w:val="22"/>
        </w:rPr>
        <w:t xml:space="preserve"> il contratto di avvalimento </w:t>
      </w:r>
      <w:r w:rsidR="008C5936">
        <w:rPr>
          <w:rFonts w:ascii="Garamond" w:hAnsi="Garamond"/>
          <w:sz w:val="22"/>
          <w:szCs w:val="22"/>
        </w:rPr>
        <w:t xml:space="preserve">premiale </w:t>
      </w:r>
      <w:r w:rsidR="00261CE5" w:rsidRPr="005B67E2">
        <w:rPr>
          <w:rFonts w:ascii="Garamond" w:hAnsi="Garamond"/>
          <w:sz w:val="22"/>
          <w:szCs w:val="22"/>
        </w:rPr>
        <w:t>all’offerta tecnica</w:t>
      </w:r>
      <w:r w:rsidR="00E6305A" w:rsidRPr="005B67E2">
        <w:rPr>
          <w:rFonts w:ascii="Garamond" w:hAnsi="Garamond"/>
          <w:sz w:val="22"/>
          <w:szCs w:val="22"/>
        </w:rPr>
        <w:t xml:space="preserve"> (busta “B”)</w:t>
      </w:r>
      <w:r w:rsidR="00F40374" w:rsidRPr="005B67E2">
        <w:rPr>
          <w:rFonts w:ascii="Garamond" w:hAnsi="Garamond"/>
          <w:sz w:val="22"/>
          <w:szCs w:val="22"/>
        </w:rPr>
        <w:t>.</w:t>
      </w:r>
      <w:r w:rsidR="00094436" w:rsidRPr="005B67E2">
        <w:rPr>
          <w:rFonts w:ascii="Garamond" w:hAnsi="Garamond"/>
          <w:sz w:val="22"/>
          <w:szCs w:val="22"/>
        </w:rPr>
        <w:t xml:space="preserve"> </w:t>
      </w:r>
      <w:r w:rsidR="00094436" w:rsidRPr="005B67E2">
        <w:rPr>
          <w:rFonts w:ascii="Garamond" w:hAnsi="Garamond"/>
          <w:color w:val="FF0000"/>
          <w:sz w:val="22"/>
          <w:szCs w:val="22"/>
        </w:rPr>
        <w:t>/</w:t>
      </w: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 xml:space="preserve">self </w:t>
      </w:r>
      <w:proofErr w:type="spellStart"/>
      <w:r w:rsidRPr="005B67E2">
        <w:rPr>
          <w:rFonts w:ascii="Garamond" w:hAnsi="Garamond"/>
          <w:b/>
          <w:bCs/>
          <w:i/>
          <w:iCs/>
          <w:sz w:val="22"/>
          <w:szCs w:val="22"/>
        </w:rPr>
        <w:t>cleaning</w:t>
      </w:r>
      <w:proofErr w:type="spellEnd"/>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 xml:space="preserve">[eventuale, in caso di adozione di misure di self </w:t>
      </w:r>
      <w:proofErr w:type="spellStart"/>
      <w:r w:rsidRPr="005B67E2">
        <w:rPr>
          <w:rFonts w:ascii="Garamond" w:hAnsi="Garamond"/>
          <w:i/>
          <w:iCs/>
          <w:color w:val="4472C4" w:themeColor="accent1"/>
          <w:sz w:val="22"/>
          <w:szCs w:val="22"/>
        </w:rPr>
        <w:t>cleaning</w:t>
      </w:r>
      <w:proofErr w:type="spellEnd"/>
      <w:r w:rsidRPr="005B67E2">
        <w:rPr>
          <w:rFonts w:ascii="Garamond" w:hAnsi="Garamond"/>
          <w:i/>
          <w:iCs/>
          <w:color w:val="4472C4" w:themeColor="accent1"/>
          <w:sz w:val="22"/>
          <w:szCs w:val="22"/>
        </w:rPr>
        <w:t>]</w:t>
      </w:r>
    </w:p>
    <w:p w14:paraId="50D4BC6F" w14:textId="7DAB4407" w:rsidR="00083900" w:rsidRPr="005B67E2" w:rsidRDefault="00821A09"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821A09"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3" w:name="_Hlk157183262"/>
      <w:r w:rsidRPr="005B67E2">
        <w:rPr>
          <w:rFonts w:ascii="Garamond" w:hAnsi="Garamond"/>
          <w:b/>
          <w:bCs/>
          <w:sz w:val="22"/>
          <w:szCs w:val="22"/>
        </w:rPr>
        <w:t>in caso di sottoposizione a concordato preventivo con continuità aziendale</w:t>
      </w:r>
      <w:bookmarkEnd w:id="3"/>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52CE3252" w:rsidR="00286D53" w:rsidRPr="00A51547" w:rsidRDefault="00041A0E" w:rsidP="00821A09">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lastRenderedPageBreak/>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26CC9657" w14:textId="77777777" w:rsidR="006B4A92"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9BFE89C" w14:textId="45C935E6" w:rsidR="00254D3D" w:rsidRPr="005B67E2" w:rsidRDefault="00254D3D" w:rsidP="00254D3D">
      <w:pPr>
        <w:spacing w:line="360" w:lineRule="auto"/>
        <w:jc w:val="both"/>
        <w:rPr>
          <w:rFonts w:ascii="Garamond" w:hAnsi="Garamond"/>
          <w:color w:val="FF0000"/>
          <w:sz w:val="22"/>
          <w:szCs w:val="22"/>
        </w:rPr>
      </w:pPr>
      <w:r w:rsidRPr="005B67E2">
        <w:rPr>
          <w:rFonts w:ascii="Garamond" w:hAnsi="Garamond"/>
          <w:bCs/>
          <w:i/>
          <w:color w:val="FF0000"/>
          <w:sz w:val="22"/>
          <w:szCs w:val="22"/>
        </w:rPr>
        <w:t>[in caso di lavori/servizi/forniture rientranti nell’ambito di applicazione dell’art. 1, comma 53, della L. 190/2012]</w:t>
      </w:r>
    </w:p>
    <w:p w14:paraId="189513F9" w14:textId="16C6EC55" w:rsidR="004F448C" w:rsidRPr="005B67E2" w:rsidRDefault="00C865A9" w:rsidP="00551BBF">
      <w:pPr>
        <w:pStyle w:val="Paragrafoelenco"/>
        <w:numPr>
          <w:ilvl w:val="0"/>
          <w:numId w:val="41"/>
        </w:numPr>
        <w:spacing w:after="240" w:line="360" w:lineRule="auto"/>
        <w:ind w:left="357" w:hanging="357"/>
        <w:jc w:val="both"/>
        <w:rPr>
          <w:rFonts w:ascii="Garamond" w:hAnsi="Garamond"/>
          <w:b/>
          <w:bCs/>
          <w:sz w:val="22"/>
          <w:szCs w:val="22"/>
        </w:rPr>
      </w:pPr>
      <w:r w:rsidRPr="005B67E2">
        <w:rPr>
          <w:rFonts w:ascii="Garamond" w:hAnsi="Garamond"/>
          <w:b/>
          <w:bCs/>
          <w:sz w:val="22"/>
          <w:szCs w:val="22"/>
        </w:rPr>
        <w:t>Dichiarazioni in caso di lavori/servizi/forniture di cui ai settori sensibili ex art. 1</w:t>
      </w:r>
      <w:r w:rsidR="00B51C75" w:rsidRPr="005B67E2">
        <w:rPr>
          <w:rFonts w:ascii="Garamond" w:hAnsi="Garamond"/>
          <w:b/>
          <w:bCs/>
          <w:sz w:val="22"/>
          <w:szCs w:val="22"/>
        </w:rPr>
        <w:t>, comma 53 della L. 190/2012</w:t>
      </w:r>
    </w:p>
    <w:p w14:paraId="1D0491B1" w14:textId="0130F28C" w:rsidR="008E642C" w:rsidRPr="005B67E2" w:rsidRDefault="008E642C" w:rsidP="008E642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color w:val="FF0000"/>
          <w:sz w:val="22"/>
          <w:szCs w:val="22"/>
        </w:rPr>
        <w:t>/</w:t>
      </w:r>
      <w:r w:rsidRPr="005B67E2">
        <w:rPr>
          <w:rFonts w:ascii="Garamond" w:hAnsi="Garamond"/>
          <w:sz w:val="22"/>
          <w:szCs w:val="22"/>
        </w:rPr>
        <w:t xml:space="preserve"> </w:t>
      </w:r>
      <w:r w:rsidRPr="005B67E2">
        <w:rPr>
          <w:rFonts w:ascii="Garamond" w:hAnsi="Garamond"/>
          <w:b/>
          <w:i/>
          <w:color w:val="FF0000"/>
          <w:sz w:val="22"/>
          <w:szCs w:val="22"/>
        </w:rPr>
        <w:t xml:space="preserve"> </w:t>
      </w:r>
      <w:sdt>
        <w:sdtPr>
          <w:rPr>
            <w:rFonts w:ascii="MS Gothic" w:eastAsia="MS Gothic" w:hAnsi="MS Gothic"/>
            <w:b/>
            <w:bCs/>
            <w:color w:val="4472C4" w:themeColor="accent1"/>
            <w:sz w:val="22"/>
            <w:szCs w:val="22"/>
          </w:rPr>
          <w:id w:val="363714579"/>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bCs/>
          <w:iCs/>
          <w:color w:val="4472C4" w:themeColor="accent1"/>
          <w:sz w:val="22"/>
          <w:szCs w:val="22"/>
        </w:rPr>
        <w:t xml:space="preserve"> </w:t>
      </w:r>
      <w:r w:rsidRPr="005B67E2">
        <w:rPr>
          <w:rFonts w:ascii="Garamond" w:hAnsi="Garamond"/>
          <w:bCs/>
          <w:iCs/>
          <w:sz w:val="22"/>
          <w:szCs w:val="22"/>
        </w:rPr>
        <w:t>di essere</w:t>
      </w:r>
      <w:r w:rsidRPr="005B67E2">
        <w:rPr>
          <w:rFonts w:ascii="Garamond" w:hAnsi="Garamond"/>
          <w:sz w:val="22"/>
          <w:szCs w:val="22"/>
        </w:rPr>
        <w:t xml:space="preserve"> iscritto nell’elenco dei fornitori, prestatori di servizi ed esecutori di lavori non soggetti a tentativo di infiltrazione mafiosa (c.d. White List) istituito presso la Prefettura della provincia di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55FE14" w14:textId="77777777" w:rsidR="008E642C" w:rsidRPr="005B67E2" w:rsidRDefault="008E642C" w:rsidP="008E642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250129BF" w14:textId="07CD5070" w:rsidR="008E642C" w:rsidRPr="005B67E2" w:rsidRDefault="00821A09" w:rsidP="008E642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903052219"/>
          <w14:checkbox>
            <w14:checked w14:val="0"/>
            <w14:checkedState w14:val="2612" w14:font="MS Gothic"/>
            <w14:uncheckedState w14:val="2610" w14:font="MS Gothic"/>
          </w14:checkbox>
        </w:sdtPr>
        <w:sdtEndPr/>
        <w:sdtContent>
          <w:r w:rsidR="008E642C" w:rsidRPr="005B67E2">
            <w:rPr>
              <w:rFonts w:ascii="MS Gothic" w:eastAsia="MS Gothic" w:hAnsi="MS Gothic" w:hint="eastAsia"/>
              <w:b/>
              <w:bCs/>
              <w:color w:val="4472C4" w:themeColor="accent1"/>
              <w:sz w:val="22"/>
              <w:szCs w:val="22"/>
            </w:rPr>
            <w:t>☐</w:t>
          </w:r>
        </w:sdtContent>
      </w:sdt>
      <w:r w:rsidR="008E642C" w:rsidRPr="005B67E2">
        <w:rPr>
          <w:rFonts w:ascii="Garamond" w:hAnsi="Garamond"/>
          <w:color w:val="4472C4" w:themeColor="accent1"/>
          <w:sz w:val="22"/>
          <w:szCs w:val="22"/>
        </w:rPr>
        <w:t xml:space="preserve"> </w:t>
      </w:r>
      <w:r w:rsidR="008E642C" w:rsidRPr="005B67E2">
        <w:rPr>
          <w:rFonts w:ascii="Garamond" w:hAnsi="Garamond"/>
          <w:sz w:val="22"/>
          <w:szCs w:val="22"/>
        </w:rPr>
        <w:t xml:space="preserve">di aver presentato domanda di iscrizione </w:t>
      </w:r>
      <w:r w:rsidR="00AF363A" w:rsidRPr="005B67E2">
        <w:rPr>
          <w:rFonts w:ascii="Garamond" w:hAnsi="Garamond"/>
          <w:sz w:val="22"/>
          <w:szCs w:val="22"/>
        </w:rPr>
        <w:t xml:space="preserve">o rinnovo </w:t>
      </w:r>
      <w:r w:rsidR="008E642C" w:rsidRPr="005B67E2">
        <w:rPr>
          <w:rFonts w:ascii="Garamond" w:hAnsi="Garamond"/>
          <w:sz w:val="22"/>
          <w:szCs w:val="22"/>
        </w:rPr>
        <w:t xml:space="preserve">nell’elenco dei fornitori, prestatori di servizi ed esecutori di lavori non soggetti a tentativo di infiltrazione mafiosa (c.d. White List) istituito presso la Prefettura della provincia di </w:t>
      </w:r>
      <w:r w:rsidR="008E642C" w:rsidRPr="005B67E2">
        <w:rPr>
          <w:rFonts w:ascii="Garamond" w:hAnsi="Garamond"/>
          <w:sz w:val="22"/>
          <w:szCs w:val="22"/>
        </w:rPr>
        <w:fldChar w:fldCharType="begin">
          <w:ffData>
            <w:name w:val="Testo657"/>
            <w:enabled/>
            <w:calcOnExit w:val="0"/>
            <w:textInput/>
          </w:ffData>
        </w:fldChar>
      </w:r>
      <w:r w:rsidR="008E642C" w:rsidRPr="005B67E2">
        <w:rPr>
          <w:rFonts w:ascii="Garamond" w:hAnsi="Garamond"/>
          <w:sz w:val="22"/>
          <w:szCs w:val="22"/>
        </w:rPr>
        <w:instrText xml:space="preserve"> FORMTEXT </w:instrText>
      </w:r>
      <w:r w:rsidR="008E642C" w:rsidRPr="005B67E2">
        <w:rPr>
          <w:rFonts w:ascii="Garamond" w:hAnsi="Garamond"/>
          <w:sz w:val="22"/>
          <w:szCs w:val="22"/>
        </w:rPr>
      </w:r>
      <w:r w:rsidR="008E642C" w:rsidRPr="005B67E2">
        <w:rPr>
          <w:rFonts w:ascii="Garamond" w:hAnsi="Garamond"/>
          <w:sz w:val="22"/>
          <w:szCs w:val="22"/>
        </w:rPr>
        <w:fldChar w:fldCharType="separate"/>
      </w:r>
      <w:r w:rsidR="008E642C" w:rsidRPr="005B67E2">
        <w:rPr>
          <w:sz w:val="22"/>
          <w:szCs w:val="22"/>
        </w:rPr>
        <w:t> </w:t>
      </w:r>
      <w:r w:rsidR="008E642C" w:rsidRPr="005B67E2">
        <w:rPr>
          <w:sz w:val="22"/>
          <w:szCs w:val="22"/>
        </w:rPr>
        <w:t> </w:t>
      </w:r>
      <w:r w:rsidR="008E642C" w:rsidRPr="005B67E2">
        <w:rPr>
          <w:sz w:val="22"/>
          <w:szCs w:val="22"/>
        </w:rPr>
        <w:t> </w:t>
      </w:r>
      <w:r w:rsidR="008E642C" w:rsidRPr="005B67E2">
        <w:rPr>
          <w:sz w:val="22"/>
          <w:szCs w:val="22"/>
        </w:rPr>
        <w:t> </w:t>
      </w:r>
      <w:r w:rsidR="008E642C" w:rsidRPr="005B67E2">
        <w:rPr>
          <w:sz w:val="22"/>
          <w:szCs w:val="22"/>
        </w:rPr>
        <w:t> </w:t>
      </w:r>
      <w:r w:rsidR="008E642C" w:rsidRPr="005B67E2">
        <w:rPr>
          <w:rFonts w:ascii="Garamond" w:hAnsi="Garamond"/>
          <w:sz w:val="22"/>
          <w:szCs w:val="22"/>
        </w:rPr>
        <w:fldChar w:fldCharType="end"/>
      </w:r>
      <w:r w:rsidR="008E642C" w:rsidRPr="005B67E2">
        <w:rPr>
          <w:rFonts w:ascii="Garamond" w:hAnsi="Garamond"/>
          <w:sz w:val="22"/>
          <w:szCs w:val="22"/>
        </w:rPr>
        <w:t>;</w:t>
      </w:r>
    </w:p>
    <w:p w14:paraId="38AB4E1E" w14:textId="77777777" w:rsidR="008E642C" w:rsidRPr="005B67E2" w:rsidRDefault="008E642C" w:rsidP="008E642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E0A48D" w14:textId="3AB3F841" w:rsidR="008E642C" w:rsidRPr="005B67E2" w:rsidRDefault="00821A09">
      <w:pPr>
        <w:pStyle w:val="Paragrafoelenco"/>
        <w:spacing w:after="240" w:line="360" w:lineRule="auto"/>
        <w:ind w:left="426"/>
        <w:jc w:val="both"/>
        <w:rPr>
          <w:rFonts w:ascii="Garamond" w:hAnsi="Garamond"/>
          <w:color w:val="FF0000"/>
          <w:sz w:val="22"/>
          <w:szCs w:val="22"/>
        </w:rPr>
      </w:pPr>
      <w:sdt>
        <w:sdtPr>
          <w:rPr>
            <w:rFonts w:ascii="Garamond" w:hAnsi="Garamond"/>
            <w:b/>
            <w:bCs/>
            <w:color w:val="4472C4" w:themeColor="accent1"/>
            <w:sz w:val="22"/>
            <w:szCs w:val="22"/>
          </w:rPr>
          <w:id w:val="-2067556732"/>
          <w14:checkbox>
            <w14:checked w14:val="0"/>
            <w14:checkedState w14:val="2612" w14:font="MS Gothic"/>
            <w14:uncheckedState w14:val="2610" w14:font="MS Gothic"/>
          </w14:checkbox>
        </w:sdtPr>
        <w:sdtEndPr/>
        <w:sdtContent>
          <w:r w:rsidR="008E642C" w:rsidRPr="005B67E2">
            <w:rPr>
              <w:rFonts w:ascii="MS Gothic" w:eastAsia="MS Gothic" w:hAnsi="MS Gothic" w:hint="eastAsia"/>
              <w:b/>
              <w:bCs/>
              <w:color w:val="4472C4" w:themeColor="accent1"/>
              <w:sz w:val="22"/>
              <w:szCs w:val="22"/>
            </w:rPr>
            <w:t>☐</w:t>
          </w:r>
        </w:sdtContent>
      </w:sdt>
      <w:r w:rsidR="008E642C" w:rsidRPr="005B67E2">
        <w:rPr>
          <w:rFonts w:ascii="Garamond" w:hAnsi="Garamond" w:hint="eastAsia"/>
          <w:color w:val="4472C4" w:themeColor="accent1"/>
          <w:sz w:val="22"/>
          <w:szCs w:val="22"/>
        </w:rPr>
        <w:t xml:space="preserve"> </w:t>
      </w:r>
      <w:r w:rsidR="008E642C" w:rsidRPr="005B67E2">
        <w:rPr>
          <w:rFonts w:ascii="Garamond" w:hAnsi="Garamond"/>
          <w:sz w:val="22"/>
          <w:szCs w:val="22"/>
        </w:rPr>
        <w:t>di non essere iscritto nell’elenco dei fornitori, prestatori di servizi ed esecutori di lavori non soggetti a tentativo di infiltrazione mafiosa (c.d. White List) in quanto l’esecuzione delle attività di cui ai settori sensibili è demandata ad altro soggetto in possesso del requisito</w:t>
      </w:r>
      <w:r w:rsidR="00BF4B50" w:rsidRPr="005B67E2">
        <w:rPr>
          <w:rFonts w:ascii="Garamond" w:hAnsi="Garamond"/>
          <w:sz w:val="22"/>
          <w:szCs w:val="22"/>
        </w:rPr>
        <w:t xml:space="preserve"> </w:t>
      </w:r>
      <w:r w:rsidR="00912EDB" w:rsidRPr="005B67E2">
        <w:rPr>
          <w:rFonts w:ascii="Garamond" w:hAnsi="Garamond"/>
          <w:i/>
          <w:iCs/>
          <w:color w:val="4472C4" w:themeColor="accent1"/>
          <w:sz w:val="22"/>
          <w:szCs w:val="22"/>
        </w:rPr>
        <w:t>[indicare il soggetto]</w:t>
      </w:r>
      <w:r w:rsidR="00912EDB" w:rsidRPr="005B67E2">
        <w:rPr>
          <w:rFonts w:ascii="Garamond" w:hAnsi="Garamond"/>
          <w:color w:val="4472C4" w:themeColor="accent1"/>
          <w:sz w:val="22"/>
          <w:szCs w:val="22"/>
        </w:rPr>
        <w:t xml:space="preserve"> </w:t>
      </w:r>
      <w:r w:rsidR="00912EDB" w:rsidRPr="005B67E2">
        <w:rPr>
          <w:rFonts w:ascii="Garamond" w:hAnsi="Garamond"/>
          <w:sz w:val="22"/>
          <w:szCs w:val="22"/>
        </w:rPr>
        <w:fldChar w:fldCharType="begin">
          <w:ffData>
            <w:name w:val="Testo657"/>
            <w:enabled/>
            <w:calcOnExit w:val="0"/>
            <w:textInput/>
          </w:ffData>
        </w:fldChar>
      </w:r>
      <w:r w:rsidR="00912EDB" w:rsidRPr="005B67E2">
        <w:rPr>
          <w:rFonts w:ascii="Garamond" w:hAnsi="Garamond"/>
          <w:sz w:val="22"/>
          <w:szCs w:val="22"/>
        </w:rPr>
        <w:instrText xml:space="preserve"> FORMTEXT </w:instrText>
      </w:r>
      <w:r w:rsidR="00912EDB" w:rsidRPr="005B67E2">
        <w:rPr>
          <w:rFonts w:ascii="Garamond" w:hAnsi="Garamond"/>
          <w:sz w:val="22"/>
          <w:szCs w:val="22"/>
        </w:rPr>
      </w:r>
      <w:r w:rsidR="00912EDB" w:rsidRPr="005B67E2">
        <w:rPr>
          <w:rFonts w:ascii="Garamond" w:hAnsi="Garamond"/>
          <w:sz w:val="22"/>
          <w:szCs w:val="22"/>
        </w:rPr>
        <w:fldChar w:fldCharType="separate"/>
      </w:r>
      <w:r w:rsidR="00912EDB" w:rsidRPr="005B67E2">
        <w:rPr>
          <w:sz w:val="22"/>
          <w:szCs w:val="22"/>
        </w:rPr>
        <w:t> </w:t>
      </w:r>
      <w:r w:rsidR="00912EDB" w:rsidRPr="005B67E2">
        <w:rPr>
          <w:sz w:val="22"/>
          <w:szCs w:val="22"/>
        </w:rPr>
        <w:t> </w:t>
      </w:r>
      <w:r w:rsidR="00912EDB" w:rsidRPr="005B67E2">
        <w:rPr>
          <w:sz w:val="22"/>
          <w:szCs w:val="22"/>
        </w:rPr>
        <w:t> </w:t>
      </w:r>
      <w:r w:rsidR="00912EDB" w:rsidRPr="005B67E2">
        <w:rPr>
          <w:sz w:val="22"/>
          <w:szCs w:val="22"/>
        </w:rPr>
        <w:t> </w:t>
      </w:r>
      <w:r w:rsidR="00912EDB" w:rsidRPr="005B67E2">
        <w:rPr>
          <w:sz w:val="22"/>
          <w:szCs w:val="22"/>
        </w:rPr>
        <w:t> </w:t>
      </w:r>
      <w:r w:rsidR="00912EDB" w:rsidRPr="005B67E2">
        <w:rPr>
          <w:rFonts w:ascii="Garamond" w:hAnsi="Garamond"/>
          <w:sz w:val="22"/>
          <w:szCs w:val="22"/>
        </w:rPr>
        <w:fldChar w:fldCharType="end"/>
      </w:r>
      <w:r w:rsidR="008E642C" w:rsidRPr="005B67E2">
        <w:rPr>
          <w:rFonts w:ascii="Garamond" w:hAnsi="Garamond"/>
          <w:sz w:val="22"/>
          <w:szCs w:val="22"/>
        </w:rPr>
        <w:t xml:space="preserve">; </w:t>
      </w:r>
      <w:r w:rsidR="008E642C" w:rsidRPr="005B67E2">
        <w:rPr>
          <w:rFonts w:ascii="Garamond" w:hAnsi="Garamond"/>
          <w:color w:val="FF0000"/>
          <w:sz w:val="22"/>
          <w:szCs w:val="22"/>
        </w:rPr>
        <w:t>/</w:t>
      </w:r>
    </w:p>
    <w:p w14:paraId="6CC4C042" w14:textId="77777777" w:rsidR="006B4A92" w:rsidRPr="005B67E2" w:rsidRDefault="006B4A92" w:rsidP="006B4A92">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B756714" w14:textId="1034B6A0"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1AFDA44F"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intende subappaltare le seguenti prestazioni</w:t>
      </w:r>
      <w:r w:rsidRPr="005B67E2">
        <w:rPr>
          <w:rStyle w:val="Rimandonotaapidipagina"/>
          <w:rFonts w:ascii="Garamond" w:hAnsi="Garamond"/>
          <w:color w:val="4472C4" w:themeColor="accent1"/>
          <w:sz w:val="22"/>
          <w:szCs w:val="22"/>
        </w:rPr>
        <w:footnoteReference w:id="6"/>
      </w:r>
      <w:r w:rsidRPr="005B67E2">
        <w:rPr>
          <w:rFonts w:ascii="Garamond" w:hAnsi="Garamond"/>
          <w:sz w:val="22"/>
          <w:szCs w:val="22"/>
        </w:rPr>
        <w:t xml:space="preserve"> 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821A09"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Pr="005B67E2" w:rsidRDefault="00821A09"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lastRenderedPageBreak/>
        <w:t>Ulteriori dichiarazioni</w:t>
      </w:r>
      <w:r w:rsidR="004F448C" w:rsidRPr="005B67E2">
        <w:rPr>
          <w:rFonts w:ascii="Garamond" w:hAnsi="Garamond"/>
          <w:b/>
          <w:bCs/>
          <w:sz w:val="22"/>
          <w:szCs w:val="22"/>
        </w:rPr>
        <w:t>.</w:t>
      </w:r>
    </w:p>
    <w:p w14:paraId="4CFE70EB" w14:textId="1A08FD46" w:rsidR="004F448C" w:rsidRPr="0036613A" w:rsidRDefault="00821A09"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77777777" w:rsidR="004F448C" w:rsidRPr="005B67E2" w:rsidRDefault="00821A09"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358EC383" w:rsidR="002C7B09" w:rsidRPr="005B67E2" w:rsidRDefault="002C7B09"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w:t>
      </w:r>
      <w:r w:rsidR="002F1FE8" w:rsidRPr="005B67E2">
        <w:rPr>
          <w:rFonts w:ascii="Garamond" w:hAnsi="Garamond"/>
          <w:i/>
          <w:iCs/>
          <w:color w:val="4472C4" w:themeColor="accent1"/>
          <w:sz w:val="22"/>
          <w:szCs w:val="22"/>
        </w:rPr>
        <w:t>in caso di Consorzi Stabili]</w:t>
      </w:r>
      <w:r w:rsidR="002F1FE8" w:rsidRPr="005B67E2">
        <w:rPr>
          <w:rFonts w:ascii="Garamond" w:hAnsi="Garamond"/>
          <w:color w:val="4472C4" w:themeColor="accent1"/>
          <w:sz w:val="22"/>
          <w:szCs w:val="22"/>
        </w:rPr>
        <w:t xml:space="preserve"> </w:t>
      </w:r>
      <w:r w:rsidR="002F1FE8" w:rsidRPr="005B67E2">
        <w:rPr>
          <w:rFonts w:ascii="Garamond" w:hAnsi="Garamond"/>
          <w:sz w:val="22"/>
          <w:szCs w:val="22"/>
        </w:rPr>
        <w:t>di non partecipare alla presente gara in più di un Consorzio Stabile;</w:t>
      </w:r>
    </w:p>
    <w:p w14:paraId="0016C394" w14:textId="646DAAB8" w:rsidR="004F448C" w:rsidRPr="005B67E2" w:rsidRDefault="00821A09"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5B67E2">
            <w:rPr>
              <w:rFonts w:ascii="MS Gothic" w:eastAsia="MS Gothic" w:hAnsi="MS Gothic"/>
              <w:b/>
              <w:bCs/>
              <w:color w:val="4472C4" w:themeColor="accent1"/>
              <w:sz w:val="22"/>
              <w:szCs w:val="22"/>
            </w:rPr>
            <w:t>☐</w:t>
          </w:r>
        </w:sdtContent>
      </w:sdt>
      <w:r w:rsidR="004F448C" w:rsidRPr="005B67E2">
        <w:rPr>
          <w:rFonts w:ascii="Garamond" w:hAnsi="Garamond"/>
          <w:color w:val="4472C4" w:themeColor="accent1"/>
          <w:sz w:val="22"/>
          <w:szCs w:val="22"/>
        </w:rPr>
        <w:t xml:space="preserve"> </w:t>
      </w:r>
      <w:r w:rsidR="004F448C" w:rsidRPr="005B67E2">
        <w:rPr>
          <w:rFonts w:ascii="Garamond" w:hAnsi="Garamond"/>
          <w:color w:val="4472C4" w:themeColor="accent1"/>
          <w:sz w:val="22"/>
          <w:szCs w:val="22"/>
        </w:rPr>
        <w:tab/>
      </w:r>
      <w:r w:rsidR="004F448C" w:rsidRPr="005B67E2">
        <w:rPr>
          <w:rFonts w:ascii="Garamond" w:hAnsi="Garamond"/>
          <w:sz w:val="22"/>
          <w:szCs w:val="22"/>
        </w:rPr>
        <w:t>di non partecipare alla presente gara contemporaneamente in forme diverse (individuale e associata; in più forme associate; in forma singola e quale consorziato esecutore di un consorzio</w:t>
      </w:r>
      <w:r w:rsidR="00EE29C4">
        <w:rPr>
          <w:rFonts w:ascii="Garamond" w:hAnsi="Garamond"/>
          <w:sz w:val="22"/>
          <w:szCs w:val="22"/>
        </w:rPr>
        <w:t xml:space="preserve">; </w:t>
      </w:r>
      <w:r w:rsidR="00EE29C4" w:rsidRPr="00E21058">
        <w:rPr>
          <w:rFonts w:ascii="Garamond" w:hAnsi="Garamond"/>
          <w:sz w:val="22"/>
          <w:szCs w:val="22"/>
        </w:rPr>
        <w:t>in forma singola/associata e quale ausiliaria di altro concorrente</w:t>
      </w:r>
      <w:r w:rsidR="001402B6" w:rsidRPr="00E21058">
        <w:rPr>
          <w:rFonts w:ascii="Garamond" w:hAnsi="Garamond"/>
          <w:sz w:val="22"/>
          <w:szCs w:val="22"/>
        </w:rPr>
        <w:t xml:space="preserve"> </w:t>
      </w:r>
      <w:r w:rsidR="007A2A04" w:rsidRPr="00E21058">
        <w:rPr>
          <w:rFonts w:ascii="Garamond" w:hAnsi="Garamond"/>
          <w:sz w:val="22"/>
          <w:szCs w:val="22"/>
        </w:rPr>
        <w:t>che è ricorso all’avvalimento per migliorare la propria offerta</w:t>
      </w:r>
      <w:r w:rsidR="004F448C" w:rsidRPr="00E21058">
        <w:rPr>
          <w:rFonts w:ascii="Garamond" w:hAnsi="Garamond"/>
          <w:sz w:val="22"/>
          <w:szCs w:val="22"/>
        </w:rPr>
        <w:t>);</w:t>
      </w:r>
    </w:p>
    <w:p w14:paraId="0459AE21" w14:textId="77777777" w:rsidR="004F448C" w:rsidRPr="005B67E2" w:rsidRDefault="004F448C" w:rsidP="004F448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F79E5A7" w14:textId="1D07D6A2" w:rsidR="004F448C" w:rsidRDefault="00821A09"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5F1641">
            <w:rPr>
              <w:rFonts w:ascii="MS Gothic" w:eastAsia="MS Gothic" w:hAnsi="MS Gothic" w:hint="eastAsia"/>
              <w:b/>
              <w:bCs/>
              <w:color w:val="4472C4" w:themeColor="accent1"/>
              <w:sz w:val="22"/>
              <w:szCs w:val="22"/>
            </w:rPr>
            <w:t>☐</w:t>
          </w:r>
        </w:sdtContent>
      </w:sdt>
      <w:r w:rsidR="004F448C" w:rsidRPr="005B67E2">
        <w:rPr>
          <w:rFonts w:ascii="Garamond" w:hAnsi="Garamond"/>
          <w:sz w:val="22"/>
          <w:szCs w:val="22"/>
        </w:rPr>
        <w:t xml:space="preserve"> </w:t>
      </w:r>
      <w:r w:rsidR="004F448C" w:rsidRPr="005B67E2">
        <w:rPr>
          <w:rFonts w:ascii="Garamond" w:hAnsi="Garamond"/>
          <w:sz w:val="22"/>
          <w:szCs w:val="22"/>
        </w:rPr>
        <w:tab/>
      </w:r>
      <w:r w:rsidR="004F448C" w:rsidRPr="005B67E2">
        <w:rPr>
          <w:rFonts w:ascii="Garamond" w:hAnsi="Garamond"/>
          <w:i/>
          <w:iCs/>
          <w:color w:val="4472C4" w:themeColor="accent1"/>
          <w:sz w:val="22"/>
          <w:szCs w:val="22"/>
        </w:rPr>
        <w:t>[se l’</w:t>
      </w:r>
      <w:r w:rsidR="003458BE" w:rsidRPr="005B67E2">
        <w:rPr>
          <w:rFonts w:ascii="Garamond" w:hAnsi="Garamond"/>
          <w:i/>
          <w:iCs/>
          <w:color w:val="4472C4" w:themeColor="accent1"/>
          <w:sz w:val="22"/>
          <w:szCs w:val="22"/>
        </w:rPr>
        <w:t>o</w:t>
      </w:r>
      <w:r w:rsidR="004F448C" w:rsidRPr="005B67E2">
        <w:rPr>
          <w:rFonts w:ascii="Garamond" w:hAnsi="Garamond"/>
          <w:i/>
          <w:iCs/>
          <w:color w:val="4472C4" w:themeColor="accent1"/>
          <w:sz w:val="22"/>
          <w:szCs w:val="22"/>
        </w:rPr>
        <w:t>peratore economico dichiara di partecipare in più di una forma]</w:t>
      </w:r>
      <w:r w:rsidR="004F448C" w:rsidRPr="005B67E2">
        <w:rPr>
          <w:rFonts w:ascii="Garamond" w:hAnsi="Garamond"/>
          <w:sz w:val="22"/>
          <w:szCs w:val="22"/>
        </w:rPr>
        <w:t xml:space="preserve"> di partecipare alla presente gara contemporaneamente nelle seguenti forme </w:t>
      </w:r>
      <w:r w:rsidR="004F448C" w:rsidRPr="005B67E2">
        <w:rPr>
          <w:rFonts w:ascii="Garamond" w:hAnsi="Garamond"/>
          <w:sz w:val="22"/>
          <w:szCs w:val="22"/>
        </w:rPr>
        <w:fldChar w:fldCharType="begin">
          <w:ffData>
            <w:name w:val="Testo657"/>
            <w:enabled/>
            <w:calcOnExit w:val="0"/>
            <w:textInput/>
          </w:ffData>
        </w:fldChar>
      </w:r>
      <w:r w:rsidR="004F448C" w:rsidRPr="005B67E2">
        <w:rPr>
          <w:rFonts w:ascii="Garamond" w:hAnsi="Garamond"/>
          <w:sz w:val="22"/>
          <w:szCs w:val="22"/>
        </w:rPr>
        <w:instrText xml:space="preserve"> FORMTEXT </w:instrText>
      </w:r>
      <w:r w:rsidR="004F448C" w:rsidRPr="005B67E2">
        <w:rPr>
          <w:rFonts w:ascii="Garamond" w:hAnsi="Garamond"/>
          <w:sz w:val="22"/>
          <w:szCs w:val="22"/>
        </w:rPr>
      </w:r>
      <w:r w:rsidR="004F448C" w:rsidRPr="005B67E2">
        <w:rPr>
          <w:rFonts w:ascii="Garamond" w:hAnsi="Garamond"/>
          <w:sz w:val="22"/>
          <w:szCs w:val="22"/>
        </w:rPr>
        <w:fldChar w:fldCharType="separate"/>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rFonts w:ascii="Garamond" w:hAnsi="Garamond"/>
          <w:sz w:val="22"/>
          <w:szCs w:val="22"/>
        </w:rPr>
        <w:fldChar w:fldCharType="end"/>
      </w:r>
      <w:r w:rsidR="004F448C" w:rsidRPr="005B67E2">
        <w:rPr>
          <w:rFonts w:ascii="Garamond" w:hAnsi="Garamond"/>
          <w:sz w:val="22"/>
          <w:szCs w:val="22"/>
        </w:rPr>
        <w:t xml:space="preserve"> e inserisce nel FVOE</w:t>
      </w:r>
      <w:r w:rsidR="00A6564A">
        <w:rPr>
          <w:rFonts w:ascii="Garamond" w:hAnsi="Garamond"/>
          <w:sz w:val="22"/>
          <w:szCs w:val="22"/>
        </w:rPr>
        <w:t xml:space="preserve"> </w:t>
      </w:r>
      <w:r w:rsidR="004F448C" w:rsidRPr="005B67E2">
        <w:rPr>
          <w:rFonts w:ascii="Garamond" w:hAnsi="Garamond"/>
          <w:sz w:val="22"/>
          <w:szCs w:val="22"/>
        </w:rPr>
        <w:t xml:space="preserve">idonea documentazione atta a dimostrare che la circostanza non ha influito sulla gara, né è idonea a </w:t>
      </w:r>
      <w:r w:rsidR="004F448C" w:rsidRPr="004A7760">
        <w:rPr>
          <w:rFonts w:ascii="Garamond" w:hAnsi="Garamond"/>
          <w:sz w:val="22"/>
          <w:szCs w:val="22"/>
        </w:rPr>
        <w:t>incidere sulla capacità di rispettare gli obblighi contrattuali;</w:t>
      </w:r>
    </w:p>
    <w:p w14:paraId="03F1FA66" w14:textId="4EB5C987" w:rsidR="007A2A04" w:rsidRPr="009010C7" w:rsidRDefault="00821A09" w:rsidP="005F1641">
      <w:pPr>
        <w:pStyle w:val="Paragrafoelenco"/>
        <w:spacing w:line="360" w:lineRule="auto"/>
        <w:ind w:left="426"/>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EndPr/>
        <w:sdtContent>
          <w:r w:rsidR="009B6E53">
            <w:rPr>
              <w:rFonts w:ascii="MS Gothic" w:eastAsia="MS Gothic" w:hAnsi="MS Gothic" w:hint="eastAsia"/>
              <w:b/>
              <w:bCs/>
              <w:color w:val="4472C4" w:themeColor="accent1"/>
              <w:sz w:val="22"/>
              <w:szCs w:val="22"/>
            </w:rPr>
            <w:t>☐</w:t>
          </w:r>
        </w:sdtContent>
      </w:sdt>
      <w:r w:rsidR="00A33D76" w:rsidRPr="005B67E2">
        <w:rPr>
          <w:rFonts w:ascii="Garamond" w:hAnsi="Garamond"/>
          <w:sz w:val="22"/>
          <w:szCs w:val="22"/>
        </w:rPr>
        <w:t xml:space="preserve"> </w:t>
      </w:r>
      <w:r w:rsidR="00A33D76" w:rsidRPr="005B67E2">
        <w:rPr>
          <w:rFonts w:ascii="Garamond" w:hAnsi="Garamond"/>
          <w:sz w:val="22"/>
          <w:szCs w:val="22"/>
        </w:rPr>
        <w:tab/>
      </w:r>
      <w:r w:rsidR="009B6E53" w:rsidRPr="009B6E53">
        <w:rPr>
          <w:rFonts w:ascii="Garamond" w:eastAsia="Calibri" w:hAnsi="Garamond" w:cs="Calibri"/>
          <w:i/>
          <w:color w:val="FF0000"/>
          <w:sz w:val="22"/>
          <w:szCs w:val="22"/>
        </w:rPr>
        <w:t xml:space="preserve">/ [eliminare in caso di PPB] </w:t>
      </w:r>
      <w:r w:rsidR="009B6E53" w:rsidRPr="009B6E53">
        <w:rPr>
          <w:rFonts w:ascii="Garamond" w:eastAsia="Calibri" w:hAnsi="Garamond" w:cs="Calibri"/>
          <w:i/>
          <w:color w:val="4F81BD"/>
          <w:sz w:val="22"/>
          <w:szCs w:val="22"/>
        </w:rPr>
        <w:t>[eventuale, nel caso di avvalimento finalizzato a migliorare l’offerta</w:t>
      </w:r>
      <w:r w:rsidR="009B6E53">
        <w:rPr>
          <w:rFonts w:ascii="Garamond" w:eastAsia="Calibri" w:hAnsi="Garamond" w:cs="Calibri"/>
          <w:i/>
          <w:color w:val="4F81BD"/>
          <w:sz w:val="22"/>
          <w:szCs w:val="22"/>
        </w:rPr>
        <w:t>]</w:t>
      </w:r>
      <w:r w:rsidR="009B6E53" w:rsidRPr="009B6E53">
        <w:rPr>
          <w:rFonts w:ascii="Garamond" w:eastAsia="Calibri" w:hAnsi="Garamond" w:cs="Calibri"/>
          <w:color w:val="4F81BD"/>
          <w:sz w:val="22"/>
          <w:szCs w:val="22"/>
        </w:rPr>
        <w:t xml:space="preserve"> </w:t>
      </w:r>
      <w:r w:rsidR="003926E0">
        <w:rPr>
          <w:rFonts w:ascii="Garamond" w:eastAsia="Calibri" w:hAnsi="Garamond" w:cs="Calibri"/>
          <w:color w:val="000000" w:themeColor="text1"/>
          <w:sz w:val="22"/>
          <w:szCs w:val="22"/>
        </w:rPr>
        <w:t xml:space="preserve">di avere prestato risorse, in qualità di impresa ausiliaria al concorrente </w:t>
      </w:r>
      <w:r w:rsidR="003926E0" w:rsidRPr="005B67E2">
        <w:rPr>
          <w:rFonts w:ascii="Garamond" w:hAnsi="Garamond"/>
          <w:sz w:val="22"/>
          <w:szCs w:val="22"/>
        </w:rPr>
        <w:fldChar w:fldCharType="begin">
          <w:ffData>
            <w:name w:val="Testo657"/>
            <w:enabled/>
            <w:calcOnExit w:val="0"/>
            <w:textInput/>
          </w:ffData>
        </w:fldChar>
      </w:r>
      <w:r w:rsidR="003926E0" w:rsidRPr="005B67E2">
        <w:rPr>
          <w:rFonts w:ascii="Garamond" w:hAnsi="Garamond"/>
          <w:sz w:val="22"/>
          <w:szCs w:val="22"/>
        </w:rPr>
        <w:instrText xml:space="preserve"> FORMTEXT </w:instrText>
      </w:r>
      <w:r w:rsidR="003926E0" w:rsidRPr="005B67E2">
        <w:rPr>
          <w:rFonts w:ascii="Garamond" w:hAnsi="Garamond"/>
          <w:sz w:val="22"/>
          <w:szCs w:val="22"/>
        </w:rPr>
      </w:r>
      <w:r w:rsidR="003926E0" w:rsidRPr="005B67E2">
        <w:rPr>
          <w:rFonts w:ascii="Garamond" w:hAnsi="Garamond"/>
          <w:sz w:val="22"/>
          <w:szCs w:val="22"/>
        </w:rPr>
        <w:fldChar w:fldCharType="separate"/>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rFonts w:ascii="Garamond" w:hAnsi="Garamond"/>
          <w:sz w:val="22"/>
          <w:szCs w:val="22"/>
        </w:rPr>
        <w:fldChar w:fldCharType="end"/>
      </w:r>
      <w:r w:rsidR="001963C4">
        <w:rPr>
          <w:rFonts w:ascii="Garamond" w:hAnsi="Garamond"/>
          <w:sz w:val="22"/>
          <w:szCs w:val="22"/>
        </w:rPr>
        <w:t xml:space="preserve">, che se ne è avvalso ai fini del miglioramento dell’offerta, inserendo </w:t>
      </w:r>
      <w:r w:rsidR="005F1641">
        <w:rPr>
          <w:rFonts w:ascii="Garamond" w:eastAsia="Calibri" w:hAnsi="Garamond" w:cs="Calibri"/>
          <w:color w:val="000000" w:themeColor="text1"/>
          <w:sz w:val="22"/>
          <w:szCs w:val="22"/>
        </w:rPr>
        <w:t xml:space="preserve">in FVOE idonea documentazione atta a dimostrare </w:t>
      </w:r>
      <w:r w:rsidR="005F1641" w:rsidRPr="008B6F4F">
        <w:rPr>
          <w:rFonts w:ascii="Garamond" w:eastAsia="Calibri" w:hAnsi="Garamond" w:cs="Calibri"/>
          <w:color w:val="000000" w:themeColor="text1"/>
          <w:sz w:val="22"/>
          <w:szCs w:val="22"/>
        </w:rPr>
        <w:t>che non sussistono collegamenti tali da ricondurre entrambe le imprese ad uno stesso centro decisionale</w:t>
      </w:r>
      <w:r w:rsidR="005F1641">
        <w:rPr>
          <w:rFonts w:ascii="Garamond" w:eastAsia="Calibri" w:hAnsi="Garamond" w:cs="Calibri"/>
          <w:color w:val="000000" w:themeColor="text1"/>
          <w:sz w:val="22"/>
          <w:szCs w:val="22"/>
        </w:rPr>
        <w:t xml:space="preserve">; </w:t>
      </w:r>
      <w:r w:rsidR="005F1641" w:rsidRPr="009010C7">
        <w:rPr>
          <w:rFonts w:ascii="Garamond" w:eastAsia="Calibri" w:hAnsi="Garamond" w:cs="Calibri"/>
          <w:color w:val="EE0000"/>
          <w:sz w:val="22"/>
          <w:szCs w:val="22"/>
        </w:rPr>
        <w:t>/</w:t>
      </w:r>
    </w:p>
    <w:p w14:paraId="253BD7B9" w14:textId="77777777" w:rsidR="0003313E" w:rsidRPr="007C6CEB" w:rsidRDefault="0003313E" w:rsidP="0003313E">
      <w:pPr>
        <w:pStyle w:val="Paragrafoelenco"/>
        <w:numPr>
          <w:ilvl w:val="0"/>
          <w:numId w:val="25"/>
        </w:numPr>
        <w:spacing w:line="360" w:lineRule="auto"/>
        <w:ind w:left="426" w:hanging="284"/>
        <w:jc w:val="both"/>
        <w:rPr>
          <w:rFonts w:ascii="Garamond" w:hAnsi="Garamond" w:cs="Calibri"/>
          <w:sz w:val="22"/>
        </w:rPr>
      </w:pPr>
      <w:r w:rsidRPr="007C6CEB">
        <w:rPr>
          <w:rFonts w:ascii="Garamond" w:hAnsi="Garamond" w:cs="Calibri"/>
          <w:color w:val="FF0000"/>
          <w:sz w:val="22"/>
        </w:rPr>
        <w:t xml:space="preserve">/ </w:t>
      </w:r>
      <w:r w:rsidRPr="007C6CEB">
        <w:rPr>
          <w:rFonts w:ascii="Garamond" w:hAnsi="Garamond" w:cs="Arial"/>
          <w:bCs/>
          <w:i/>
          <w:color w:val="5B9BD5" w:themeColor="accent5"/>
          <w:sz w:val="22"/>
        </w:rPr>
        <w:t xml:space="preserve">[in caso di affidamenti rientranti nell’ambito di applicazione del Titolo I o del Titolo IV del d.lgs. n. 81/2008] </w:t>
      </w:r>
      <w:r w:rsidRPr="007C6CEB">
        <w:rPr>
          <w:rFonts w:ascii="Garamond" w:hAnsi="Garamond" w:cs="Calibri"/>
          <w:sz w:val="22"/>
        </w:rPr>
        <w:t xml:space="preserve">di non essere stato colpito da provvedimento interdittivo alla partecipazione ai lavori pubblici del Ministero delle Infrastrutture e dei Trasporti di cui agli artt. 14 e/o 27 del D. Lgs. n. 81/2008 </w:t>
      </w:r>
      <w:proofErr w:type="spellStart"/>
      <w:r w:rsidRPr="007C6CEB">
        <w:rPr>
          <w:rFonts w:ascii="Garamond" w:hAnsi="Garamond" w:cs="Calibri"/>
          <w:sz w:val="22"/>
        </w:rPr>
        <w:t>s.m.i.</w:t>
      </w:r>
      <w:proofErr w:type="spellEnd"/>
      <w:r w:rsidRPr="007C6CEB">
        <w:rPr>
          <w:rFonts w:ascii="Garamond" w:hAnsi="Garamond" w:cs="Calibri"/>
          <w:sz w:val="22"/>
        </w:rPr>
        <w:t xml:space="preserve"> </w:t>
      </w:r>
      <w:r w:rsidRPr="007C6CEB">
        <w:rPr>
          <w:rFonts w:ascii="Garamond" w:hAnsi="Garamond" w:cs="Calibri"/>
          <w:color w:val="FF0000"/>
          <w:sz w:val="22"/>
        </w:rPr>
        <w:t>/</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B67E2">
        <w:rPr>
          <w:rStyle w:val="Rimandonotaapidipagina"/>
          <w:rFonts w:ascii="Garamond" w:hAnsi="Garamond"/>
          <w:sz w:val="22"/>
          <w:szCs w:val="22"/>
        </w:rPr>
        <w:footnoteReference w:id="7"/>
      </w:r>
      <w:r w:rsidRPr="005B67E2">
        <w:rPr>
          <w:rFonts w:ascii="Garamond" w:hAnsi="Garamond"/>
          <w:sz w:val="22"/>
          <w:szCs w:val="22"/>
        </w:rPr>
        <w:t>, fornendo in caso di sussistenza, gli elementi utili a consentire la valutazione della Stazione Appaltante;</w:t>
      </w:r>
    </w:p>
    <w:p w14:paraId="0BC5D9ED" w14:textId="2254524B"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 xml:space="preserve">di impegnarsi a dichiarare la sussistenza di possibili conflitti di interesse rispetto </w:t>
      </w:r>
      <w:r w:rsidRPr="009010C7">
        <w:rPr>
          <w:rFonts w:ascii="Garamond" w:hAnsi="Garamond"/>
          <w:color w:val="EE0000"/>
          <w:sz w:val="22"/>
          <w:szCs w:val="22"/>
        </w:rPr>
        <w:t xml:space="preserve">ai commissari </w:t>
      </w:r>
      <w:r w:rsidR="005C4143" w:rsidRPr="009010C7">
        <w:rPr>
          <w:rFonts w:ascii="Garamond" w:hAnsi="Garamond"/>
          <w:color w:val="EE0000"/>
          <w:sz w:val="22"/>
          <w:szCs w:val="22"/>
        </w:rPr>
        <w:t>/al seggio</w:t>
      </w:r>
      <w:r w:rsidRPr="005B67E2">
        <w:rPr>
          <w:rFonts w:ascii="Garamond" w:hAnsi="Garamond"/>
          <w:sz w:val="22"/>
          <w:szCs w:val="22"/>
        </w:rPr>
        <w:t xml:space="preserve"> </w:t>
      </w:r>
      <w:r w:rsidR="0077426F" w:rsidRPr="005B67E2">
        <w:rPr>
          <w:rFonts w:ascii="Garamond" w:hAnsi="Garamond"/>
          <w:sz w:val="22"/>
          <w:szCs w:val="22"/>
        </w:rPr>
        <w:t xml:space="preserve">di gara </w:t>
      </w:r>
      <w:r w:rsidRPr="005B67E2">
        <w:rPr>
          <w:rFonts w:ascii="Garamond" w:hAnsi="Garamond"/>
          <w:sz w:val="22"/>
          <w:szCs w:val="22"/>
        </w:rPr>
        <w:t xml:space="preserve">e/o agli altri soggetti che eventualmente interverranno nella procedura di gara </w:t>
      </w:r>
      <w:r w:rsidRPr="005B67E2">
        <w:rPr>
          <w:rFonts w:ascii="Garamond" w:hAnsi="Garamond"/>
          <w:sz w:val="22"/>
          <w:szCs w:val="22"/>
        </w:rPr>
        <w:lastRenderedPageBreak/>
        <w:t>successivamente alla presentazione dell’offerta, fornendo gli elementi utili a consentire la valutazione della Stazione Appaltante;</w:t>
      </w:r>
    </w:p>
    <w:p w14:paraId="209063BD" w14:textId="77777777"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5B67E2"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l’offerta economica presentata è remunerativa giacché per la sua formulazione è stato preso atto e tenuto conto:</w:t>
      </w:r>
    </w:p>
    <w:p w14:paraId="29B39722" w14:textId="745EE7F6"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5B67E2">
        <w:rPr>
          <w:rFonts w:ascii="Garamond" w:hAnsi="Garamond"/>
          <w:sz w:val="22"/>
          <w:szCs w:val="22"/>
        </w:rPr>
        <w:t>derivanti dal</w:t>
      </w:r>
      <w:r w:rsidR="007D291B" w:rsidRPr="005B67E2">
        <w:rPr>
          <w:rFonts w:ascii="Garamond" w:hAnsi="Garamond"/>
          <w:sz w:val="22"/>
          <w:szCs w:val="22"/>
        </w:rPr>
        <w:t>/dai</w:t>
      </w:r>
      <w:r w:rsidR="00A0681C" w:rsidRPr="005B67E2">
        <w:rPr>
          <w:rFonts w:ascii="Garamond" w:hAnsi="Garamond"/>
          <w:sz w:val="22"/>
          <w:szCs w:val="22"/>
        </w:rPr>
        <w:t xml:space="preserve"> CCNL applicato</w:t>
      </w:r>
      <w:r w:rsidR="007D291B" w:rsidRPr="005B67E2">
        <w:rPr>
          <w:rFonts w:ascii="Garamond" w:hAnsi="Garamond"/>
          <w:sz w:val="22"/>
          <w:szCs w:val="22"/>
        </w:rPr>
        <w:t>/i</w:t>
      </w:r>
      <w:r w:rsidRPr="005B67E2">
        <w:rPr>
          <w:rFonts w:ascii="Garamond" w:hAnsi="Garamond"/>
          <w:sz w:val="22"/>
          <w:szCs w:val="22"/>
        </w:rPr>
        <w:t>;</w:t>
      </w:r>
    </w:p>
    <w:p w14:paraId="69B9BE0E" w14:textId="77777777" w:rsidR="0042727F" w:rsidRPr="005B67E2" w:rsidRDefault="0042727F" w:rsidP="0042727F">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75FECB34" w14:textId="5E2D3BF5" w:rsidR="009C3DBC" w:rsidRPr="005B67E2" w:rsidRDefault="009C3DBC"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FF0000"/>
          <w:sz w:val="22"/>
          <w:szCs w:val="22"/>
        </w:rPr>
        <w:t xml:space="preserve">/ [in caso di </w:t>
      </w:r>
      <w:r w:rsidR="00232F5B" w:rsidRPr="005B67E2">
        <w:rPr>
          <w:rFonts w:ascii="Garamond" w:hAnsi="Garamond"/>
          <w:i/>
          <w:iCs/>
          <w:color w:val="FF0000"/>
          <w:sz w:val="22"/>
          <w:szCs w:val="22"/>
        </w:rPr>
        <w:t>opera prioritaria sottoposta a Protocollo di Legalità già adottato da ASPI</w:t>
      </w:r>
      <w:r w:rsidRPr="005B67E2">
        <w:rPr>
          <w:rFonts w:ascii="Garamond" w:hAnsi="Garamond"/>
          <w:i/>
          <w:iCs/>
          <w:color w:val="FF0000"/>
          <w:sz w:val="22"/>
          <w:szCs w:val="22"/>
        </w:rPr>
        <w:t>]</w:t>
      </w:r>
      <w:r w:rsidRPr="005B67E2">
        <w:rPr>
          <w:rFonts w:ascii="Garamond" w:hAnsi="Garamond"/>
          <w:sz w:val="22"/>
          <w:szCs w:val="22"/>
        </w:rPr>
        <w:t xml:space="preserve"> di accettare il protocollo di legalità </w:t>
      </w:r>
      <w:r w:rsidRPr="005B67E2">
        <w:rPr>
          <w:rFonts w:ascii="Garamond" w:hAnsi="Garamond"/>
          <w:color w:val="FF0000"/>
          <w:sz w:val="22"/>
          <w:szCs w:val="22"/>
        </w:rPr>
        <w:t xml:space="preserve">… </w:t>
      </w:r>
      <w:r w:rsidRPr="005B67E2">
        <w:rPr>
          <w:rFonts w:ascii="Garamond" w:hAnsi="Garamond"/>
          <w:i/>
          <w:iCs/>
          <w:color w:val="FF0000"/>
          <w:sz w:val="22"/>
          <w:szCs w:val="22"/>
        </w:rPr>
        <w:t xml:space="preserve">[indicare </w:t>
      </w:r>
      <w:r w:rsidR="00883CDE" w:rsidRPr="005B67E2">
        <w:rPr>
          <w:rFonts w:ascii="Garamond" w:hAnsi="Garamond"/>
          <w:i/>
          <w:iCs/>
          <w:color w:val="FF0000"/>
          <w:sz w:val="22"/>
          <w:szCs w:val="22"/>
        </w:rPr>
        <w:t>gli estremi del protocollo sottoscritto</w:t>
      </w:r>
      <w:r w:rsidRPr="005B67E2">
        <w:rPr>
          <w:rFonts w:ascii="Garamond" w:hAnsi="Garamond"/>
          <w:i/>
          <w:iCs/>
          <w:color w:val="FF0000"/>
          <w:sz w:val="22"/>
          <w:szCs w:val="22"/>
        </w:rPr>
        <w:t>]</w:t>
      </w:r>
      <w:r w:rsidR="00447838" w:rsidRPr="005B67E2">
        <w:rPr>
          <w:rFonts w:ascii="Garamond" w:hAnsi="Garamond"/>
          <w:i/>
          <w:iCs/>
          <w:color w:val="FF0000"/>
          <w:sz w:val="22"/>
          <w:szCs w:val="22"/>
        </w:rPr>
        <w:t xml:space="preserve"> </w:t>
      </w:r>
      <w:r w:rsidR="00447838" w:rsidRPr="005B67E2">
        <w:rPr>
          <w:rFonts w:ascii="Garamond" w:hAnsi="Garamond" w:cs="Calibri"/>
          <w:iCs/>
          <w:sz w:val="22"/>
          <w:szCs w:val="22"/>
          <w:lang w:eastAsia="en-US"/>
        </w:rPr>
        <w:t xml:space="preserve">e di allegare nella documentazione amministrativa (busta “A”) la dichiarazione redatta secondo il modello </w:t>
      </w:r>
      <w:r w:rsidR="00E2632B" w:rsidRPr="005B67E2">
        <w:rPr>
          <w:rFonts w:ascii="Garamond" w:hAnsi="Garamond" w:cs="Calibri"/>
          <w:iCs/>
          <w:sz w:val="22"/>
          <w:szCs w:val="22"/>
          <w:lang w:eastAsia="en-US"/>
        </w:rPr>
        <w:t>fornito dalla Stazione Appaltante</w:t>
      </w:r>
      <w:r w:rsidRPr="005B67E2">
        <w:rPr>
          <w:rFonts w:ascii="Garamond" w:hAnsi="Garamond"/>
          <w:sz w:val="22"/>
          <w:szCs w:val="22"/>
        </w:rPr>
        <w:t xml:space="preserve">; </w:t>
      </w:r>
      <w:r w:rsidRPr="005B67E2">
        <w:rPr>
          <w:rFonts w:ascii="Garamond" w:hAnsi="Garamond"/>
          <w:color w:val="FF0000"/>
          <w:sz w:val="22"/>
          <w:szCs w:val="22"/>
        </w:rPr>
        <w:t>/</w:t>
      </w:r>
    </w:p>
    <w:p w14:paraId="1BB986B1" w14:textId="77777777" w:rsidR="00935F0E" w:rsidRPr="005B67E2" w:rsidRDefault="00935F0E" w:rsidP="00935F0E">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5B67E2"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w:t>
      </w:r>
      <w:r w:rsidR="00295A35" w:rsidRPr="005B67E2">
        <w:rPr>
          <w:rFonts w:ascii="Garamond" w:hAnsi="Garamond"/>
          <w:sz w:val="22"/>
          <w:szCs w:val="22"/>
          <w:lang w:val="x-none"/>
        </w:rPr>
        <w:t xml:space="preserve"> </w:t>
      </w:r>
      <w:r w:rsidRPr="005B67E2">
        <w:rPr>
          <w:rFonts w:ascii="Garamond" w:hAnsi="Garamond"/>
          <w:sz w:val="22"/>
          <w:szCs w:val="22"/>
        </w:rPr>
        <w:t xml:space="preserve">impegnarsi a </w:t>
      </w:r>
      <w:r w:rsidR="00295A35" w:rsidRPr="005B67E2">
        <w:rPr>
          <w:rFonts w:ascii="Garamond" w:hAnsi="Garamond"/>
          <w:sz w:val="22"/>
          <w:szCs w:val="22"/>
          <w:lang w:val="x-none"/>
        </w:rPr>
        <w:t>non attuare nella presente gara intese e/o pratiche restrittive della concorrenza e del mercato vietate</w:t>
      </w:r>
      <w:r w:rsidR="00295A35" w:rsidRPr="005B67E2">
        <w:rPr>
          <w:rFonts w:ascii="Garamond" w:hAnsi="Garamond"/>
          <w:sz w:val="22"/>
          <w:szCs w:val="22"/>
        </w:rPr>
        <w:t xml:space="preserve"> </w:t>
      </w:r>
      <w:r w:rsidR="00295A35" w:rsidRPr="005B67E2">
        <w:rPr>
          <w:rFonts w:ascii="Garamond" w:hAnsi="Garamond"/>
          <w:sz w:val="22"/>
          <w:szCs w:val="22"/>
          <w:lang w:val="x-none"/>
        </w:rPr>
        <w:t>ai sensi della normativa applicabile</w:t>
      </w:r>
      <w:r w:rsidRPr="005B67E2">
        <w:rPr>
          <w:rFonts w:ascii="Garamond" w:hAnsi="Garamond"/>
          <w:sz w:val="22"/>
          <w:szCs w:val="22"/>
        </w:rPr>
        <w:t>;</w:t>
      </w:r>
    </w:p>
    <w:p w14:paraId="55646E2F" w14:textId="35582287" w:rsidR="00FC74BA" w:rsidRPr="005B67E2" w:rsidRDefault="00FC74BA" w:rsidP="00DD1BB1">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i/>
          <w:iCs/>
          <w:color w:val="FF0000"/>
          <w:sz w:val="22"/>
          <w:szCs w:val="22"/>
        </w:rPr>
        <w:t>/ [eventuale, se presente]</w:t>
      </w:r>
      <w:r w:rsidRPr="005B67E2">
        <w:rPr>
          <w:rFonts w:ascii="Garamond" w:hAnsi="Garamond"/>
          <w:sz w:val="22"/>
          <w:szCs w:val="22"/>
        </w:rPr>
        <w:t xml:space="preserve"> d</w:t>
      </w:r>
      <w:r w:rsidRPr="005B67E2">
        <w:rPr>
          <w:rFonts w:ascii="Garamond" w:hAnsi="Garamond"/>
          <w:sz w:val="22"/>
          <w:szCs w:val="22"/>
          <w:lang w:val="x-none"/>
        </w:rPr>
        <w:t xml:space="preserve">i aver preso visione della documentazione relativa a: </w:t>
      </w:r>
    </w:p>
    <w:p w14:paraId="08E3EA94" w14:textId="3645B2D4" w:rsidR="00FC74BA" w:rsidRPr="005B67E2" w:rsidRDefault="00FC74BA" w:rsidP="00DD1BB1">
      <w:pPr>
        <w:pStyle w:val="Paragrafoelenco"/>
        <w:numPr>
          <w:ilvl w:val="0"/>
          <w:numId w:val="30"/>
        </w:numPr>
        <w:spacing w:line="360" w:lineRule="auto"/>
        <w:ind w:left="851"/>
        <w:jc w:val="both"/>
        <w:rPr>
          <w:rFonts w:ascii="Garamond" w:hAnsi="Garamond"/>
          <w:sz w:val="22"/>
          <w:szCs w:val="22"/>
          <w:lang w:val="x-none"/>
        </w:rPr>
      </w:pPr>
      <w:r w:rsidRPr="005B67E2">
        <w:rPr>
          <w:rFonts w:ascii="Garamond" w:hAnsi="Garamond"/>
          <w:sz w:val="22"/>
          <w:szCs w:val="22"/>
          <w:lang w:val="x-none"/>
        </w:rPr>
        <w:t>dettagliate informazioni sui rischi specifici esistenti nell’ambiente in cui sono destinati ad operare gli operatori dell’appaltatore e sulle misure di prevenzione e di emergenza adottate in relazione alla propria attività</w:t>
      </w:r>
      <w:r w:rsidR="00F35955" w:rsidRPr="005B67E2">
        <w:rPr>
          <w:rFonts w:ascii="Garamond" w:hAnsi="Garamond"/>
          <w:sz w:val="22"/>
          <w:szCs w:val="22"/>
        </w:rPr>
        <w:t xml:space="preserve"> </w:t>
      </w:r>
      <w:r w:rsidR="000E0444" w:rsidRPr="005B67E2">
        <w:rPr>
          <w:rFonts w:ascii="Garamond" w:hAnsi="Garamond"/>
          <w:sz w:val="22"/>
          <w:szCs w:val="22"/>
        </w:rPr>
        <w:t>(</w:t>
      </w:r>
      <w:r w:rsidR="00FA2C70" w:rsidRPr="005B67E2">
        <w:rPr>
          <w:rFonts w:ascii="Garamond" w:hAnsi="Garamond"/>
          <w:sz w:val="22"/>
          <w:szCs w:val="22"/>
        </w:rPr>
        <w:t>“</w:t>
      </w:r>
      <w:r w:rsidR="00FA2C70" w:rsidRPr="005B67E2">
        <w:rPr>
          <w:rFonts w:ascii="Garamond" w:hAnsi="Garamond"/>
          <w:color w:val="FF0000"/>
          <w:sz w:val="22"/>
          <w:szCs w:val="22"/>
        </w:rPr>
        <w:t>…</w:t>
      </w:r>
      <w:r w:rsidR="00FA2C70" w:rsidRPr="005B67E2">
        <w:rPr>
          <w:rFonts w:ascii="Garamond" w:hAnsi="Garamond"/>
          <w:sz w:val="22"/>
          <w:szCs w:val="22"/>
        </w:rPr>
        <w:t xml:space="preserve">” </w:t>
      </w:r>
      <w:r w:rsidR="00F35955" w:rsidRPr="005B67E2">
        <w:rPr>
          <w:rFonts w:ascii="Garamond" w:hAnsi="Garamond"/>
          <w:i/>
          <w:iCs/>
          <w:color w:val="FF0000"/>
          <w:sz w:val="22"/>
          <w:szCs w:val="22"/>
        </w:rPr>
        <w:t>[inserire riferimenti a</w:t>
      </w:r>
      <w:r w:rsidR="000E0444" w:rsidRPr="005B67E2">
        <w:rPr>
          <w:rFonts w:ascii="Garamond" w:hAnsi="Garamond"/>
          <w:i/>
          <w:iCs/>
          <w:color w:val="FF0000"/>
          <w:sz w:val="22"/>
          <w:szCs w:val="22"/>
        </w:rPr>
        <w:t>i relativi documenti]</w:t>
      </w:r>
      <w:r w:rsidR="00FA2C70" w:rsidRPr="005B67E2">
        <w:rPr>
          <w:rFonts w:ascii="Garamond" w:hAnsi="Garamond"/>
          <w:i/>
          <w:iCs/>
          <w:color w:val="FF0000"/>
          <w:sz w:val="22"/>
          <w:szCs w:val="22"/>
        </w:rPr>
        <w:t xml:space="preserve"> </w:t>
      </w:r>
      <w:r w:rsidR="00FA2C70" w:rsidRPr="005B67E2">
        <w:rPr>
          <w:rFonts w:ascii="Garamond" w:hAnsi="Garamond"/>
          <w:sz w:val="22"/>
          <w:szCs w:val="22"/>
        </w:rPr>
        <w:t>)</w:t>
      </w:r>
      <w:r w:rsidRPr="005B67E2">
        <w:rPr>
          <w:rFonts w:ascii="Garamond" w:hAnsi="Garamond"/>
          <w:sz w:val="22"/>
          <w:szCs w:val="22"/>
          <w:lang w:val="x-none"/>
        </w:rPr>
        <w:t xml:space="preserve">; </w:t>
      </w:r>
    </w:p>
    <w:p w14:paraId="2AAAD9A7" w14:textId="5682D1D7" w:rsidR="00FC74BA" w:rsidRPr="005B67E2" w:rsidRDefault="006A3701" w:rsidP="005B67E2">
      <w:pPr>
        <w:pStyle w:val="Paragrafoelenco"/>
        <w:numPr>
          <w:ilvl w:val="0"/>
          <w:numId w:val="30"/>
        </w:numPr>
        <w:spacing w:line="360" w:lineRule="auto"/>
        <w:ind w:left="851"/>
        <w:jc w:val="both"/>
        <w:rPr>
          <w:rFonts w:ascii="Garamond" w:hAnsi="Garamond"/>
          <w:sz w:val="22"/>
          <w:szCs w:val="22"/>
          <w:lang w:val="x-none"/>
        </w:rPr>
      </w:pPr>
      <w:r w:rsidRPr="005B67E2">
        <w:rPr>
          <w:rFonts w:ascii="Garamond" w:hAnsi="Garamond"/>
          <w:i/>
          <w:iCs/>
          <w:color w:val="FF0000"/>
          <w:sz w:val="22"/>
          <w:szCs w:val="22"/>
        </w:rPr>
        <w:t>[</w:t>
      </w:r>
      <w:r w:rsidR="00FC74BA" w:rsidRPr="005B67E2">
        <w:rPr>
          <w:rFonts w:ascii="Garamond" w:hAnsi="Garamond"/>
          <w:i/>
          <w:iCs/>
          <w:color w:val="FF0000"/>
          <w:sz w:val="22"/>
          <w:szCs w:val="22"/>
          <w:lang w:val="x-none"/>
        </w:rPr>
        <w:t>se presente negli atti di gara</w:t>
      </w:r>
      <w:r w:rsidRPr="005B67E2">
        <w:rPr>
          <w:rFonts w:ascii="Garamond" w:hAnsi="Garamond"/>
          <w:i/>
          <w:iCs/>
          <w:color w:val="FF0000"/>
          <w:sz w:val="22"/>
          <w:szCs w:val="22"/>
        </w:rPr>
        <w:t>]</w:t>
      </w:r>
      <w:r w:rsidR="00FC74BA" w:rsidRPr="005B67E2">
        <w:rPr>
          <w:rFonts w:ascii="Garamond" w:hAnsi="Garamond"/>
          <w:color w:val="FF0000"/>
          <w:sz w:val="22"/>
          <w:szCs w:val="22"/>
          <w:lang w:val="x-none"/>
        </w:rPr>
        <w:t xml:space="preserve"> </w:t>
      </w:r>
      <w:r w:rsidR="00FC74BA" w:rsidRPr="005B67E2">
        <w:rPr>
          <w:rFonts w:ascii="Garamond" w:hAnsi="Garamond"/>
          <w:sz w:val="22"/>
          <w:szCs w:val="22"/>
          <w:lang w:val="x-none"/>
        </w:rPr>
        <w:t xml:space="preserve">documento ricognitivo redatto dalla </w:t>
      </w:r>
      <w:r w:rsidRPr="005B67E2">
        <w:rPr>
          <w:rFonts w:ascii="Garamond" w:hAnsi="Garamond"/>
          <w:sz w:val="22"/>
          <w:szCs w:val="22"/>
        </w:rPr>
        <w:t>S</w:t>
      </w:r>
      <w:proofErr w:type="spellStart"/>
      <w:r w:rsidR="00FC74BA" w:rsidRPr="005B67E2">
        <w:rPr>
          <w:rFonts w:ascii="Garamond" w:hAnsi="Garamond"/>
          <w:sz w:val="22"/>
          <w:szCs w:val="22"/>
          <w:lang w:val="x-none"/>
        </w:rPr>
        <w:t>tazione</w:t>
      </w:r>
      <w:proofErr w:type="spellEnd"/>
      <w:r w:rsidR="00FC74BA" w:rsidRPr="005B67E2">
        <w:rPr>
          <w:rFonts w:ascii="Garamond" w:hAnsi="Garamond"/>
          <w:sz w:val="22"/>
          <w:szCs w:val="22"/>
          <w:lang w:val="x-none"/>
        </w:rPr>
        <w:t xml:space="preserve"> </w:t>
      </w:r>
      <w:r w:rsidRPr="005B67E2">
        <w:rPr>
          <w:rFonts w:ascii="Garamond" w:hAnsi="Garamond"/>
          <w:sz w:val="22"/>
          <w:szCs w:val="22"/>
        </w:rPr>
        <w:t>A</w:t>
      </w:r>
      <w:proofErr w:type="spellStart"/>
      <w:r w:rsidR="00FC74BA" w:rsidRPr="005B67E2">
        <w:rPr>
          <w:rFonts w:ascii="Garamond" w:hAnsi="Garamond"/>
          <w:sz w:val="22"/>
          <w:szCs w:val="22"/>
          <w:lang w:val="x-none"/>
        </w:rPr>
        <w:t>ppaltante</w:t>
      </w:r>
      <w:proofErr w:type="spellEnd"/>
      <w:r w:rsidR="00FC74BA" w:rsidRPr="005B67E2">
        <w:rPr>
          <w:rFonts w:ascii="Garamond" w:hAnsi="Garamond"/>
          <w:sz w:val="22"/>
          <w:szCs w:val="22"/>
          <w:lang w:val="x-none"/>
        </w:rPr>
        <w:t xml:space="preserve"> relativamente alle ipotesi dei rischi interferenti con relative misure da adottare per eliminare o ridurre i rischi stessi e la stima degli eventuali costi della sicurezza relativi ai rischi interferenti (parte integrante del </w:t>
      </w:r>
      <w:r w:rsidR="00FC74BA" w:rsidRPr="005B67E2">
        <w:rPr>
          <w:rFonts w:ascii="Garamond" w:hAnsi="Garamond"/>
          <w:color w:val="FF0000"/>
          <w:sz w:val="22"/>
          <w:szCs w:val="22"/>
          <w:lang w:val="x-none"/>
        </w:rPr>
        <w:t>DUVRI</w:t>
      </w:r>
      <w:r w:rsidR="00F25569" w:rsidRPr="005B67E2">
        <w:rPr>
          <w:rFonts w:ascii="Garamond" w:hAnsi="Garamond"/>
          <w:color w:val="FF0000"/>
          <w:sz w:val="22"/>
          <w:szCs w:val="22"/>
        </w:rPr>
        <w:t>/PSC</w:t>
      </w:r>
      <w:r w:rsidR="00FC74BA" w:rsidRPr="005B67E2">
        <w:rPr>
          <w:rFonts w:ascii="Garamond" w:hAnsi="Garamond"/>
          <w:sz w:val="22"/>
          <w:szCs w:val="22"/>
          <w:lang w:val="x-none"/>
        </w:rPr>
        <w:t>);</w:t>
      </w:r>
      <w:r w:rsidR="009D096A" w:rsidRPr="005B67E2">
        <w:rPr>
          <w:rFonts w:ascii="Garamond" w:hAnsi="Garamond"/>
          <w:sz w:val="22"/>
          <w:szCs w:val="22"/>
        </w:rPr>
        <w:t xml:space="preserve"> </w:t>
      </w:r>
      <w:r w:rsidR="009D096A" w:rsidRPr="005B67E2">
        <w:rPr>
          <w:rFonts w:ascii="Garamond" w:hAnsi="Garamond"/>
          <w:color w:val="FF0000"/>
          <w:sz w:val="22"/>
          <w:szCs w:val="22"/>
        </w:rPr>
        <w:t>/</w:t>
      </w:r>
      <w:r w:rsidR="00FC74BA" w:rsidRPr="005B67E2">
        <w:rPr>
          <w:rFonts w:ascii="Garamond" w:hAnsi="Garamond"/>
          <w:sz w:val="22"/>
          <w:szCs w:val="22"/>
          <w:lang w:val="x-none"/>
        </w:rPr>
        <w:t xml:space="preserve"> </w:t>
      </w:r>
    </w:p>
    <w:p w14:paraId="10D0C5C3" w14:textId="2B3845C5" w:rsidR="00BE30B7" w:rsidRPr="005B67E2" w:rsidRDefault="00BE30B7" w:rsidP="00DD1BB1">
      <w:pPr>
        <w:pStyle w:val="Paragrafoelenco"/>
        <w:numPr>
          <w:ilvl w:val="0"/>
          <w:numId w:val="30"/>
        </w:numPr>
        <w:spacing w:line="360" w:lineRule="auto"/>
        <w:ind w:left="426"/>
        <w:jc w:val="both"/>
        <w:rPr>
          <w:rFonts w:ascii="Garamond" w:hAnsi="Garamond"/>
          <w:sz w:val="22"/>
          <w:szCs w:val="22"/>
          <w:lang w:val="x-none"/>
        </w:rPr>
      </w:pPr>
      <w:r w:rsidRPr="005B67E2">
        <w:rPr>
          <w:rFonts w:ascii="Garamond" w:hAnsi="Garamond"/>
          <w:color w:val="FF0000"/>
          <w:sz w:val="22"/>
          <w:szCs w:val="22"/>
        </w:rPr>
        <w:t>/</w:t>
      </w:r>
      <w:r w:rsidRPr="005B67E2">
        <w:rPr>
          <w:rFonts w:ascii="Garamond" w:hAnsi="Garamond"/>
          <w:sz w:val="22"/>
          <w:szCs w:val="22"/>
        </w:rPr>
        <w:t xml:space="preserve"> </w:t>
      </w:r>
      <w:r w:rsidRPr="005B67E2">
        <w:rPr>
          <w:rFonts w:ascii="Garamond" w:hAnsi="Garamond"/>
          <w:i/>
          <w:iCs/>
          <w:color w:val="FF0000"/>
          <w:sz w:val="22"/>
          <w:szCs w:val="22"/>
        </w:rPr>
        <w:t>[</w:t>
      </w:r>
      <w:r w:rsidR="00474859" w:rsidRPr="005B67E2">
        <w:rPr>
          <w:rFonts w:ascii="Garamond" w:hAnsi="Garamond"/>
          <w:i/>
          <w:iCs/>
          <w:color w:val="FF0000"/>
          <w:sz w:val="22"/>
          <w:szCs w:val="22"/>
        </w:rPr>
        <w:t xml:space="preserve">solo </w:t>
      </w:r>
      <w:r w:rsidRPr="005B67E2">
        <w:rPr>
          <w:rFonts w:ascii="Garamond" w:hAnsi="Garamond"/>
          <w:i/>
          <w:iCs/>
          <w:color w:val="FF0000"/>
          <w:sz w:val="22"/>
          <w:szCs w:val="22"/>
        </w:rPr>
        <w:t>se previsto il sopralluogo obbligatorio]</w:t>
      </w:r>
      <w:r w:rsidRPr="005B67E2">
        <w:rPr>
          <w:rFonts w:ascii="Garamond" w:hAnsi="Garamond"/>
          <w:sz w:val="22"/>
          <w:szCs w:val="22"/>
        </w:rPr>
        <w:t xml:space="preserve"> </w:t>
      </w:r>
      <w:r w:rsidRPr="005B67E2">
        <w:rPr>
          <w:rFonts w:ascii="Garamond" w:hAnsi="Garamond"/>
          <w:sz w:val="22"/>
          <w:szCs w:val="22"/>
          <w:lang w:val="x-none"/>
        </w:rPr>
        <w:t>di aver preso visione dei luoghi</w:t>
      </w:r>
      <w:r w:rsidR="00772F8B" w:rsidRPr="005B67E2">
        <w:rPr>
          <w:rFonts w:ascii="Garamond" w:hAnsi="Garamond"/>
          <w:sz w:val="22"/>
          <w:szCs w:val="22"/>
        </w:rPr>
        <w:t xml:space="preserve"> come da</w:t>
      </w:r>
      <w:r w:rsidRPr="005B67E2">
        <w:rPr>
          <w:rFonts w:ascii="Garamond" w:hAnsi="Garamond"/>
          <w:sz w:val="22"/>
          <w:szCs w:val="22"/>
          <w:lang w:val="x-none"/>
        </w:rPr>
        <w:t xml:space="preserve"> certificato rilasciato dalla </w:t>
      </w:r>
      <w:r w:rsidR="00E8438F" w:rsidRPr="005B67E2">
        <w:rPr>
          <w:rFonts w:ascii="Garamond" w:hAnsi="Garamond"/>
          <w:sz w:val="22"/>
          <w:szCs w:val="22"/>
        </w:rPr>
        <w:t>S</w:t>
      </w:r>
      <w:proofErr w:type="spellStart"/>
      <w:r w:rsidRPr="005B67E2">
        <w:rPr>
          <w:rFonts w:ascii="Garamond" w:hAnsi="Garamond"/>
          <w:sz w:val="22"/>
          <w:szCs w:val="22"/>
          <w:lang w:val="x-none"/>
        </w:rPr>
        <w:t>tazione</w:t>
      </w:r>
      <w:proofErr w:type="spellEnd"/>
      <w:r w:rsidRPr="005B67E2">
        <w:rPr>
          <w:rFonts w:ascii="Garamond" w:hAnsi="Garamond"/>
          <w:sz w:val="22"/>
          <w:szCs w:val="22"/>
          <w:lang w:val="x-none"/>
        </w:rPr>
        <w:t xml:space="preserve"> </w:t>
      </w:r>
      <w:r w:rsidR="00772F8B" w:rsidRPr="005B67E2">
        <w:rPr>
          <w:rFonts w:ascii="Garamond" w:hAnsi="Garamond"/>
          <w:sz w:val="22"/>
          <w:szCs w:val="22"/>
        </w:rPr>
        <w:t>A</w:t>
      </w:r>
      <w:proofErr w:type="spellStart"/>
      <w:r w:rsidRPr="005B67E2">
        <w:rPr>
          <w:rFonts w:ascii="Garamond" w:hAnsi="Garamond"/>
          <w:sz w:val="22"/>
          <w:szCs w:val="22"/>
          <w:lang w:val="x-none"/>
        </w:rPr>
        <w:t>ppaltante</w:t>
      </w:r>
      <w:proofErr w:type="spellEnd"/>
      <w:r w:rsidRPr="005B67E2">
        <w:rPr>
          <w:rFonts w:ascii="Garamond" w:hAnsi="Garamond"/>
          <w:sz w:val="22"/>
          <w:szCs w:val="22"/>
          <w:lang w:val="x-none"/>
        </w:rPr>
        <w:t xml:space="preserve"> </w:t>
      </w:r>
      <w:r w:rsidR="008D3998" w:rsidRPr="005B67E2">
        <w:rPr>
          <w:rFonts w:ascii="Garamond" w:hAnsi="Garamond"/>
          <w:sz w:val="22"/>
          <w:szCs w:val="22"/>
        </w:rPr>
        <w:t xml:space="preserve">in data </w:t>
      </w:r>
      <w:r w:rsidR="008D3998" w:rsidRPr="005B67E2">
        <w:rPr>
          <w:rFonts w:ascii="Garamond" w:hAnsi="Garamond"/>
          <w:sz w:val="22"/>
          <w:szCs w:val="22"/>
        </w:rPr>
        <w:fldChar w:fldCharType="begin">
          <w:ffData>
            <w:name w:val="Testo657"/>
            <w:enabled/>
            <w:calcOnExit w:val="0"/>
            <w:textInput/>
          </w:ffData>
        </w:fldChar>
      </w:r>
      <w:r w:rsidR="008D3998" w:rsidRPr="005B67E2">
        <w:rPr>
          <w:rFonts w:ascii="Garamond" w:hAnsi="Garamond"/>
          <w:sz w:val="22"/>
          <w:szCs w:val="22"/>
        </w:rPr>
        <w:instrText xml:space="preserve"> FORMTEXT </w:instrText>
      </w:r>
      <w:r w:rsidR="008D3998" w:rsidRPr="005B67E2">
        <w:rPr>
          <w:rFonts w:ascii="Garamond" w:hAnsi="Garamond"/>
          <w:sz w:val="22"/>
          <w:szCs w:val="22"/>
        </w:rPr>
      </w:r>
      <w:r w:rsidR="008D3998" w:rsidRPr="005B67E2">
        <w:rPr>
          <w:rFonts w:ascii="Garamond" w:hAnsi="Garamond"/>
          <w:sz w:val="22"/>
          <w:szCs w:val="22"/>
        </w:rPr>
        <w:fldChar w:fldCharType="separate"/>
      </w:r>
      <w:r w:rsidR="008D3998" w:rsidRPr="005B67E2">
        <w:rPr>
          <w:sz w:val="22"/>
          <w:szCs w:val="22"/>
        </w:rPr>
        <w:t> </w:t>
      </w:r>
      <w:r w:rsidR="008D3998" w:rsidRPr="005B67E2">
        <w:rPr>
          <w:sz w:val="22"/>
          <w:szCs w:val="22"/>
        </w:rPr>
        <w:t> </w:t>
      </w:r>
      <w:r w:rsidR="008D3998" w:rsidRPr="005B67E2">
        <w:rPr>
          <w:sz w:val="22"/>
          <w:szCs w:val="22"/>
        </w:rPr>
        <w:t> </w:t>
      </w:r>
      <w:r w:rsidR="008D3998" w:rsidRPr="005B67E2">
        <w:rPr>
          <w:sz w:val="22"/>
          <w:szCs w:val="22"/>
        </w:rPr>
        <w:t> </w:t>
      </w:r>
      <w:r w:rsidR="008D3998" w:rsidRPr="005B67E2">
        <w:rPr>
          <w:sz w:val="22"/>
          <w:szCs w:val="22"/>
        </w:rPr>
        <w:t> </w:t>
      </w:r>
      <w:r w:rsidR="008D3998" w:rsidRPr="005B67E2">
        <w:rPr>
          <w:rFonts w:ascii="Garamond" w:hAnsi="Garamond"/>
          <w:sz w:val="22"/>
          <w:szCs w:val="22"/>
        </w:rPr>
        <w:fldChar w:fldCharType="end"/>
      </w:r>
      <w:r w:rsidRPr="005B67E2">
        <w:rPr>
          <w:rFonts w:ascii="Garamond" w:hAnsi="Garamond"/>
          <w:sz w:val="22"/>
          <w:szCs w:val="22"/>
        </w:rPr>
        <w:t xml:space="preserve">; </w:t>
      </w:r>
      <w:r w:rsidRPr="005B67E2">
        <w:rPr>
          <w:rFonts w:ascii="Garamond" w:hAnsi="Garamond"/>
          <w:color w:val="FF0000"/>
          <w:sz w:val="22"/>
          <w:szCs w:val="22"/>
        </w:rPr>
        <w:t>/</w:t>
      </w:r>
    </w:p>
    <w:p w14:paraId="15C1F55D" w14:textId="2D2839AE"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lastRenderedPageBreak/>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821A09"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5B67E2" w:rsidRDefault="00821A09"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5B67E2">
        <w:rPr>
          <w:rFonts w:ascii="Garamond" w:hAnsi="Garamond"/>
          <w:sz w:val="22"/>
          <w:szCs w:val="22"/>
        </w:rPr>
        <w:t>;</w:t>
      </w:r>
    </w:p>
    <w:p w14:paraId="2494D211" w14:textId="6E7596A4" w:rsidR="001C423B" w:rsidRPr="009010C7" w:rsidRDefault="00821A09" w:rsidP="009010C7">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632938886"/>
          <w14:checkbox>
            <w14:checked w14:val="0"/>
            <w14:checkedState w14:val="2612" w14:font="MS Gothic"/>
            <w14:uncheckedState w14:val="2610" w14:font="MS Gothic"/>
          </w14:checkbox>
        </w:sdtPr>
        <w:sdtEndPr/>
        <w:sdtContent>
          <w:r w:rsidR="00E307DA" w:rsidRPr="009010C7">
            <w:rPr>
              <w:rFonts w:ascii="MS Gothic" w:eastAsia="MS Gothic" w:hAnsi="MS Gothic"/>
              <w:b/>
              <w:bCs/>
              <w:color w:val="4472C4" w:themeColor="accent1"/>
              <w:sz w:val="22"/>
              <w:szCs w:val="22"/>
            </w:rPr>
            <w:t>☐</w:t>
          </w:r>
        </w:sdtContent>
      </w:sdt>
      <w:r w:rsidR="001C423B" w:rsidRPr="009010C7">
        <w:rPr>
          <w:rFonts w:ascii="Garamond" w:hAnsi="Garamond"/>
          <w:color w:val="4472C4" w:themeColor="accent1"/>
          <w:sz w:val="22"/>
          <w:szCs w:val="22"/>
        </w:rPr>
        <w:t xml:space="preserve"> </w:t>
      </w:r>
      <w:r w:rsidR="001C423B" w:rsidRPr="009010C7">
        <w:rPr>
          <w:rFonts w:ascii="Garamond" w:hAnsi="Garamond"/>
          <w:sz w:val="22"/>
          <w:szCs w:val="22"/>
        </w:rPr>
        <w:t>10%</w:t>
      </w:r>
      <w:r w:rsidR="00005C74" w:rsidRPr="005B67E2">
        <w:t xml:space="preserve"> </w:t>
      </w:r>
      <w:r w:rsidR="00005C74" w:rsidRPr="009010C7">
        <w:rPr>
          <w:rFonts w:ascii="Garamond" w:hAnsi="Garamond"/>
          <w:sz w:val="22"/>
          <w:szCs w:val="22"/>
        </w:rPr>
        <w:t xml:space="preserve">per aver presentato una fideiussione, emessa e firmata digitalmente, </w:t>
      </w:r>
      <w:r w:rsidR="00AB5544" w:rsidRPr="009010C7">
        <w:rPr>
          <w:rFonts w:ascii="Garamond" w:hAnsi="Garamond"/>
          <w:sz w:val="22"/>
          <w:szCs w:val="22"/>
        </w:rPr>
        <w:t xml:space="preserve">verificabile </w:t>
      </w:r>
      <w:r w:rsidR="00E307DA" w:rsidRPr="009010C7">
        <w:rPr>
          <w:rFonts w:ascii="Garamond" w:hAnsi="Garamond"/>
          <w:sz w:val="22"/>
          <w:szCs w:val="22"/>
        </w:rPr>
        <w:t xml:space="preserve">per via telematica al seguente </w:t>
      </w:r>
      <w:r w:rsidR="00E307DA" w:rsidRPr="009010C7">
        <w:rPr>
          <w:rFonts w:ascii="Garamond" w:hAnsi="Garamond"/>
          <w:i/>
          <w:iCs/>
          <w:sz w:val="22"/>
          <w:szCs w:val="22"/>
        </w:rPr>
        <w:t>link</w:t>
      </w:r>
      <w:r w:rsidR="00E307DA" w:rsidRPr="009010C7">
        <w:rPr>
          <w:rFonts w:ascii="Garamond" w:hAnsi="Garamond"/>
          <w:sz w:val="22"/>
          <w:szCs w:val="22"/>
        </w:rPr>
        <w:t xml:space="preserve"> </w:t>
      </w:r>
      <w:r w:rsidR="00E307DA" w:rsidRPr="005B67E2">
        <w:rPr>
          <w:rFonts w:ascii="Garamond" w:hAnsi="Garamond"/>
          <w:sz w:val="22"/>
          <w:szCs w:val="22"/>
        </w:rPr>
        <w:fldChar w:fldCharType="begin">
          <w:ffData>
            <w:name w:val="Testo657"/>
            <w:enabled/>
            <w:calcOnExit w:val="0"/>
            <w:textInput/>
          </w:ffData>
        </w:fldChar>
      </w:r>
      <w:r w:rsidR="00E307DA" w:rsidRPr="005B67E2">
        <w:rPr>
          <w:rFonts w:ascii="Garamond" w:hAnsi="Garamond"/>
          <w:sz w:val="22"/>
          <w:szCs w:val="22"/>
        </w:rPr>
        <w:instrText xml:space="preserve"> FORMTEXT </w:instrText>
      </w:r>
      <w:r w:rsidR="00E307DA" w:rsidRPr="005B67E2">
        <w:rPr>
          <w:rFonts w:ascii="Garamond" w:hAnsi="Garamond"/>
          <w:sz w:val="22"/>
          <w:szCs w:val="22"/>
        </w:rPr>
      </w:r>
      <w:r w:rsidR="00E307DA" w:rsidRPr="005B67E2">
        <w:rPr>
          <w:rFonts w:ascii="Garamond" w:hAnsi="Garamond"/>
          <w:sz w:val="22"/>
          <w:szCs w:val="22"/>
        </w:rPr>
        <w:fldChar w:fldCharType="separate"/>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rFonts w:ascii="Garamond" w:hAnsi="Garamond"/>
          <w:sz w:val="22"/>
          <w:szCs w:val="22"/>
        </w:rPr>
        <w:fldChar w:fldCharType="end"/>
      </w:r>
      <w:r w:rsidR="00E307DA">
        <w:rPr>
          <w:rFonts w:ascii="Garamond" w:hAnsi="Garamond"/>
          <w:iCs/>
          <w:sz w:val="22"/>
          <w:szCs w:val="22"/>
        </w:rPr>
        <w:t xml:space="preserve"> </w:t>
      </w:r>
      <w:r w:rsidR="00E307DA" w:rsidRPr="009010C7">
        <w:rPr>
          <w:rFonts w:ascii="Garamond" w:hAnsi="Garamond"/>
          <w:i/>
          <w:color w:val="4472C4" w:themeColor="accent1"/>
          <w:sz w:val="22"/>
          <w:szCs w:val="22"/>
        </w:rPr>
        <w:t>[indicare il sito internet dell’emittente]</w:t>
      </w:r>
      <w:r w:rsidR="00E307DA" w:rsidRPr="009010C7">
        <w:rPr>
          <w:rFonts w:ascii="Garamond" w:hAnsi="Garamond"/>
          <w:sz w:val="22"/>
          <w:szCs w:val="22"/>
        </w:rPr>
        <w:t>;</w:t>
      </w:r>
    </w:p>
    <w:p w14:paraId="737A31DB" w14:textId="1E1F8424" w:rsidR="004205DF" w:rsidRPr="005B67E2" w:rsidRDefault="00821A09"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E307DA">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 xml:space="preserve">riduzione </w:t>
      </w:r>
      <w:r w:rsidR="005752E4" w:rsidRPr="005B67E2">
        <w:rPr>
          <w:rFonts w:ascii="Garamond" w:hAnsi="Garamond"/>
          <w:sz w:val="22"/>
          <w:szCs w:val="22"/>
        </w:rPr>
        <w:t xml:space="preserve">del </w:t>
      </w:r>
      <w:r w:rsidR="005752E4" w:rsidRPr="005B67E2">
        <w:rPr>
          <w:rFonts w:ascii="Garamond" w:hAnsi="Garamond"/>
          <w:color w:val="FF0000"/>
          <w:sz w:val="22"/>
          <w:szCs w:val="22"/>
        </w:rPr>
        <w:t>…</w:t>
      </w:r>
      <w:r w:rsidR="005752E4" w:rsidRPr="005B67E2">
        <w:rPr>
          <w:rFonts w:ascii="MS Gothic" w:eastAsia="MS Gothic" w:hAnsi="MS Gothic"/>
          <w:b/>
          <w:bCs/>
          <w:color w:val="FF0000"/>
          <w:sz w:val="22"/>
          <w:szCs w:val="22"/>
        </w:rPr>
        <w:t xml:space="preserve"> </w:t>
      </w:r>
      <w:r w:rsidR="00882406" w:rsidRPr="005B67E2">
        <w:rPr>
          <w:rFonts w:ascii="Garamond" w:hAnsi="Garamond" w:cs="Calibri"/>
          <w:color w:val="FF0000"/>
          <w:sz w:val="22"/>
          <w:szCs w:val="22"/>
        </w:rPr>
        <w:t>%</w:t>
      </w:r>
      <w:r w:rsidR="00882406" w:rsidRPr="005B67E2">
        <w:rPr>
          <w:rFonts w:cs="Calibri"/>
          <w:color w:val="FF0000"/>
          <w:sz w:val="22"/>
          <w:szCs w:val="22"/>
        </w:rPr>
        <w:t xml:space="preserve"> </w:t>
      </w:r>
      <w:r w:rsidR="00882406" w:rsidRPr="005B67E2">
        <w:rPr>
          <w:rFonts w:ascii="Garamond" w:hAnsi="Garamond"/>
          <w:i/>
          <w:iCs/>
          <w:color w:val="FF0000"/>
          <w:sz w:val="22"/>
          <w:szCs w:val="22"/>
        </w:rPr>
        <w:t>[indicare una percentuale di riduzione fino ad un massimo del 20%</w:t>
      </w:r>
      <w:r w:rsidR="002B265E" w:rsidRPr="005B67E2">
        <w:rPr>
          <w:rFonts w:ascii="Garamond" w:hAnsi="Garamond"/>
          <w:i/>
          <w:iCs/>
          <w:color w:val="FF0000"/>
          <w:sz w:val="22"/>
          <w:szCs w:val="22"/>
        </w:rPr>
        <w:t xml:space="preserve">, come da </w:t>
      </w:r>
      <w:proofErr w:type="spellStart"/>
      <w:r w:rsidR="002B265E" w:rsidRPr="005B67E2">
        <w:rPr>
          <w:rFonts w:ascii="Garamond" w:hAnsi="Garamond"/>
          <w:i/>
          <w:iCs/>
          <w:color w:val="FF0000"/>
          <w:sz w:val="22"/>
          <w:szCs w:val="22"/>
        </w:rPr>
        <w:t>lex</w:t>
      </w:r>
      <w:proofErr w:type="spellEnd"/>
      <w:r w:rsidR="002B265E" w:rsidRPr="005B67E2">
        <w:rPr>
          <w:rFonts w:ascii="Garamond" w:hAnsi="Garamond"/>
          <w:i/>
          <w:iCs/>
          <w:color w:val="FF0000"/>
          <w:sz w:val="22"/>
          <w:szCs w:val="22"/>
        </w:rPr>
        <w:t xml:space="preserve"> </w:t>
      </w:r>
      <w:proofErr w:type="spellStart"/>
      <w:r w:rsidR="002B265E" w:rsidRPr="005B67E2">
        <w:rPr>
          <w:rFonts w:ascii="Garamond" w:hAnsi="Garamond"/>
          <w:i/>
          <w:iCs/>
          <w:color w:val="FF0000"/>
          <w:sz w:val="22"/>
          <w:szCs w:val="22"/>
        </w:rPr>
        <w:t>specialis</w:t>
      </w:r>
      <w:proofErr w:type="spellEnd"/>
      <w:r w:rsidR="00882406" w:rsidRPr="005B67E2">
        <w:rPr>
          <w:rFonts w:ascii="Garamond" w:hAnsi="Garamond"/>
          <w:i/>
          <w:iCs/>
          <w:color w:val="FF0000"/>
          <w:sz w:val="22"/>
          <w:szCs w:val="22"/>
        </w:rPr>
        <w:t xml:space="preserve">] </w:t>
      </w:r>
      <w:r w:rsidR="004205DF" w:rsidRPr="005B67E2">
        <w:rPr>
          <w:rFonts w:ascii="Garamond" w:hAnsi="Garamond"/>
          <w:sz w:val="22"/>
          <w:szCs w:val="22"/>
        </w:rPr>
        <w:t>per il possesso di uno o più delle seguenti certificazioni o marchi</w:t>
      </w:r>
      <w:r w:rsidR="003F7ECF" w:rsidRPr="005B67E2">
        <w:rPr>
          <w:rFonts w:ascii="Garamond" w:hAnsi="Garamond"/>
          <w:sz w:val="22"/>
          <w:szCs w:val="22"/>
        </w:rPr>
        <w:t>:</w:t>
      </w:r>
      <w:r w:rsidR="004205DF" w:rsidRPr="005B67E2">
        <w:rPr>
          <w:rFonts w:ascii="Garamond" w:hAnsi="Garamond"/>
          <w:sz w:val="22"/>
          <w:szCs w:val="22"/>
        </w:rPr>
        <w:t xml:space="preserve"> </w:t>
      </w:r>
      <w:r w:rsidR="002B265E" w:rsidRPr="005B67E2">
        <w:rPr>
          <w:rFonts w:ascii="Garamond" w:hAnsi="Garamond"/>
          <w:i/>
          <w:iCs/>
          <w:color w:val="FF0000"/>
          <w:sz w:val="22"/>
          <w:szCs w:val="22"/>
        </w:rPr>
        <w:t xml:space="preserve">[indicare </w:t>
      </w:r>
      <w:r w:rsidR="00CA1F34" w:rsidRPr="005B67E2">
        <w:rPr>
          <w:rFonts w:ascii="Garamond" w:hAnsi="Garamond"/>
          <w:i/>
          <w:iCs/>
          <w:color w:val="FF0000"/>
          <w:sz w:val="22"/>
          <w:szCs w:val="22"/>
        </w:rPr>
        <w:t xml:space="preserve">norme, </w:t>
      </w:r>
      <w:r w:rsidR="002B265E" w:rsidRPr="005B67E2">
        <w:rPr>
          <w:rFonts w:ascii="Garamond" w:hAnsi="Garamond"/>
          <w:i/>
          <w:iCs/>
          <w:color w:val="FF0000"/>
          <w:sz w:val="22"/>
          <w:szCs w:val="22"/>
        </w:rPr>
        <w:t>certificazion</w:t>
      </w:r>
      <w:r w:rsidR="00DF39A2" w:rsidRPr="005B67E2">
        <w:rPr>
          <w:rFonts w:ascii="Garamond" w:hAnsi="Garamond"/>
          <w:i/>
          <w:iCs/>
          <w:color w:val="FF0000"/>
          <w:sz w:val="22"/>
          <w:szCs w:val="22"/>
        </w:rPr>
        <w:t>i</w:t>
      </w:r>
      <w:r w:rsidR="002B265E" w:rsidRPr="005B67E2">
        <w:rPr>
          <w:rFonts w:ascii="Garamond" w:hAnsi="Garamond"/>
          <w:i/>
          <w:iCs/>
          <w:color w:val="FF0000"/>
          <w:sz w:val="22"/>
          <w:szCs w:val="22"/>
        </w:rPr>
        <w:t xml:space="preserve"> e</w:t>
      </w:r>
      <w:r w:rsidR="00DF39A2" w:rsidRPr="005B67E2">
        <w:rPr>
          <w:rFonts w:ascii="Garamond" w:hAnsi="Garamond"/>
          <w:i/>
          <w:iCs/>
          <w:color w:val="FF0000"/>
          <w:sz w:val="22"/>
          <w:szCs w:val="22"/>
        </w:rPr>
        <w:t>/o</w:t>
      </w:r>
      <w:r w:rsidR="002B265E" w:rsidRPr="005B67E2">
        <w:rPr>
          <w:rFonts w:ascii="Garamond" w:hAnsi="Garamond"/>
          <w:i/>
          <w:iCs/>
          <w:color w:val="FF0000"/>
          <w:sz w:val="22"/>
          <w:szCs w:val="22"/>
        </w:rPr>
        <w:t xml:space="preserve"> marchi </w:t>
      </w:r>
      <w:r w:rsidR="003F7ECF" w:rsidRPr="005B67E2">
        <w:rPr>
          <w:rFonts w:ascii="Garamond" w:hAnsi="Garamond"/>
          <w:i/>
          <w:iCs/>
          <w:color w:val="FF0000"/>
          <w:sz w:val="22"/>
          <w:szCs w:val="22"/>
        </w:rPr>
        <w:t xml:space="preserve">tra quelli previsti dall’allegato II.13 del </w:t>
      </w:r>
      <w:r w:rsidR="006D5557" w:rsidRPr="005B67E2">
        <w:rPr>
          <w:rFonts w:ascii="Garamond" w:hAnsi="Garamond"/>
          <w:i/>
          <w:iCs/>
          <w:color w:val="FF0000"/>
          <w:sz w:val="22"/>
          <w:szCs w:val="22"/>
        </w:rPr>
        <w:t>Codice</w:t>
      </w:r>
      <w:r w:rsidR="003F7ECF" w:rsidRPr="005B67E2">
        <w:rPr>
          <w:rFonts w:ascii="Garamond" w:hAnsi="Garamond"/>
          <w:i/>
          <w:iCs/>
          <w:color w:val="FF0000"/>
          <w:sz w:val="22"/>
          <w:szCs w:val="22"/>
        </w:rPr>
        <w:t xml:space="preserve">, come da </w:t>
      </w:r>
      <w:proofErr w:type="spellStart"/>
      <w:r w:rsidR="003F7ECF" w:rsidRPr="005B67E2">
        <w:rPr>
          <w:rFonts w:ascii="Garamond" w:hAnsi="Garamond"/>
          <w:i/>
          <w:iCs/>
          <w:color w:val="FF0000"/>
          <w:sz w:val="22"/>
          <w:szCs w:val="22"/>
        </w:rPr>
        <w:t>lex</w:t>
      </w:r>
      <w:proofErr w:type="spellEnd"/>
      <w:r w:rsidR="003F7ECF" w:rsidRPr="005B67E2">
        <w:rPr>
          <w:rFonts w:ascii="Garamond" w:hAnsi="Garamond"/>
          <w:i/>
          <w:iCs/>
          <w:color w:val="FF0000"/>
          <w:sz w:val="22"/>
          <w:szCs w:val="22"/>
        </w:rPr>
        <w:t xml:space="preserve"> </w:t>
      </w:r>
      <w:proofErr w:type="spellStart"/>
      <w:r w:rsidR="003F7ECF" w:rsidRPr="005B67E2">
        <w:rPr>
          <w:rFonts w:ascii="Garamond" w:hAnsi="Garamond"/>
          <w:i/>
          <w:iCs/>
          <w:color w:val="FF0000"/>
          <w:sz w:val="22"/>
          <w:szCs w:val="22"/>
        </w:rPr>
        <w:t>specialis</w:t>
      </w:r>
      <w:proofErr w:type="spellEnd"/>
      <w:r w:rsidR="003F7ECF" w:rsidRPr="005B67E2">
        <w:rPr>
          <w:rFonts w:ascii="Garamond" w:hAnsi="Garamond"/>
          <w:i/>
          <w:iCs/>
          <w:color w:val="FF0000"/>
          <w:sz w:val="22"/>
          <w:szCs w:val="22"/>
        </w:rPr>
        <w:t>]</w:t>
      </w:r>
      <w:r w:rsidR="00DF39A2" w:rsidRPr="005B67E2">
        <w:rPr>
          <w:rFonts w:ascii="Garamond" w:hAnsi="Garamond"/>
          <w:sz w:val="22"/>
          <w:szCs w:val="22"/>
        </w:rPr>
        <w:t>:</w:t>
      </w:r>
      <w:r w:rsidR="003F7ECF" w:rsidRPr="005B67E2">
        <w:rPr>
          <w:rFonts w:ascii="Garamond" w:hAnsi="Garamond"/>
          <w:i/>
          <w:iCs/>
          <w:color w:val="FF0000"/>
          <w:sz w:val="22"/>
          <w:szCs w:val="22"/>
        </w:rPr>
        <w:t xml:space="preserve"> </w:t>
      </w:r>
      <w:r w:rsidR="003F7ECF" w:rsidRPr="005B67E2">
        <w:rPr>
          <w:rFonts w:ascii="Garamond" w:hAnsi="Garamond"/>
          <w:sz w:val="22"/>
          <w:szCs w:val="22"/>
        </w:rPr>
        <w:t xml:space="preserve"> </w:t>
      </w:r>
      <w:r w:rsidR="003F7ECF" w:rsidRPr="005B67E2">
        <w:rPr>
          <w:rFonts w:ascii="Garamond" w:hAnsi="Garamond"/>
          <w:sz w:val="22"/>
          <w:szCs w:val="22"/>
        </w:rPr>
        <w:fldChar w:fldCharType="begin">
          <w:ffData>
            <w:name w:val="Testo657"/>
            <w:enabled/>
            <w:calcOnExit w:val="0"/>
            <w:textInput/>
          </w:ffData>
        </w:fldChar>
      </w:r>
      <w:r w:rsidR="003F7ECF" w:rsidRPr="005B67E2">
        <w:rPr>
          <w:rFonts w:ascii="Garamond" w:hAnsi="Garamond"/>
          <w:sz w:val="22"/>
          <w:szCs w:val="22"/>
        </w:rPr>
        <w:instrText xml:space="preserve"> FORMTEXT </w:instrText>
      </w:r>
      <w:r w:rsidR="003F7ECF" w:rsidRPr="005B67E2">
        <w:rPr>
          <w:rFonts w:ascii="Garamond" w:hAnsi="Garamond"/>
          <w:sz w:val="22"/>
          <w:szCs w:val="22"/>
        </w:rPr>
      </w:r>
      <w:r w:rsidR="003F7ECF" w:rsidRPr="005B67E2">
        <w:rPr>
          <w:rFonts w:ascii="Garamond" w:hAnsi="Garamond"/>
          <w:sz w:val="22"/>
          <w:szCs w:val="22"/>
        </w:rPr>
        <w:fldChar w:fldCharType="separate"/>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rFonts w:ascii="Garamond" w:hAnsi="Garamond"/>
          <w:sz w:val="22"/>
          <w:szCs w:val="22"/>
        </w:rPr>
        <w:fldChar w:fldCharType="end"/>
      </w:r>
      <w:r w:rsidR="00DF39A2" w:rsidRPr="005B67E2">
        <w:rPr>
          <w:rFonts w:ascii="Garamond" w:hAnsi="Garamond"/>
          <w:sz w:val="22"/>
          <w:szCs w:val="22"/>
        </w:rPr>
        <w:t>;</w:t>
      </w:r>
    </w:p>
    <w:p w14:paraId="45D0E82A" w14:textId="4F96F5DE"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1B0C1AE6" w:rsidR="005961B1" w:rsidRPr="005B67E2" w:rsidRDefault="00461DF4" w:rsidP="007C76C1">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paragrafo </w:t>
      </w:r>
      <w:r w:rsidRPr="009010C7">
        <w:rPr>
          <w:rFonts w:ascii="Garamond" w:hAnsi="Garamond"/>
          <w:bCs/>
          <w:color w:val="EE0000"/>
          <w:sz w:val="22"/>
          <w:szCs w:val="22"/>
        </w:rPr>
        <w:t xml:space="preserve">… </w:t>
      </w:r>
      <w:r w:rsidRPr="009010C7">
        <w:rPr>
          <w:rFonts w:ascii="Garamond" w:hAnsi="Garamond"/>
          <w:bCs/>
          <w:i/>
          <w:iCs/>
          <w:color w:val="EE0000"/>
          <w:sz w:val="22"/>
          <w:szCs w:val="22"/>
        </w:rPr>
        <w:t>[“garanzia provvisoria”]</w:t>
      </w:r>
      <w:r w:rsidRPr="009010C7">
        <w:rPr>
          <w:rFonts w:ascii="Garamond" w:hAnsi="Garamond"/>
          <w:bCs/>
          <w:color w:val="EE0000"/>
          <w:sz w:val="22"/>
          <w:szCs w:val="22"/>
        </w:rPr>
        <w:t xml:space="preserve"> </w:t>
      </w:r>
      <w:r w:rsidRPr="00461DF4">
        <w:rPr>
          <w:rFonts w:ascii="Garamond" w:hAnsi="Garamond"/>
          <w:bCs/>
          <w:sz w:val="22"/>
          <w:szCs w:val="22"/>
        </w:rPr>
        <w:t>del Disciplinare</w:t>
      </w:r>
      <w:r>
        <w:rPr>
          <w:rFonts w:ascii="Garamond" w:hAnsi="Garamond"/>
          <w:bCs/>
          <w:sz w:val="22"/>
          <w:szCs w:val="22"/>
        </w:rPr>
        <w:t>;</w:t>
      </w:r>
    </w:p>
    <w:p w14:paraId="3F80CD31" w14:textId="10BF1BC1" w:rsidR="00D6741E" w:rsidRPr="005B67E2" w:rsidRDefault="00C731C0" w:rsidP="009F57EC">
      <w:pPr>
        <w:pStyle w:val="Paragrafoelenco"/>
        <w:numPr>
          <w:ilvl w:val="0"/>
          <w:numId w:val="30"/>
        </w:numPr>
        <w:spacing w:line="360" w:lineRule="auto"/>
        <w:ind w:left="426" w:hanging="284"/>
        <w:jc w:val="both"/>
        <w:rPr>
          <w:rFonts w:ascii="Garamond" w:hAnsi="Garamond"/>
          <w:sz w:val="22"/>
          <w:szCs w:val="22"/>
        </w:rPr>
      </w:pPr>
      <w:r w:rsidRPr="009010C7">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9010C7">
        <w:rPr>
          <w:rFonts w:ascii="Garamond" w:hAnsi="Garamond"/>
          <w:i/>
          <w:color w:val="4472C4" w:themeColor="accent1"/>
          <w:sz w:val="22"/>
          <w:szCs w:val="22"/>
        </w:rPr>
        <w:t>nel caso in cui la garanzia sia rilasciata nella forma di fideiussione]</w:t>
      </w:r>
      <w:r w:rsidRPr="009010C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la seguente PEC del 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rsidP="009F57EC">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24FF49D6"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1B3BF3D1" w14:textId="5E599F68" w:rsidR="00A14773" w:rsidRPr="005B67E2" w:rsidRDefault="00A14773"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6D059C0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0DC85E56" w14:textId="77777777" w:rsidR="00254D3D" w:rsidRPr="009010C7" w:rsidRDefault="00254D3D" w:rsidP="009010C7">
      <w:pPr>
        <w:spacing w:line="360" w:lineRule="auto"/>
        <w:jc w:val="both"/>
        <w:rPr>
          <w:rFonts w:ascii="Garamond" w:hAnsi="Garamond"/>
          <w:bCs/>
          <w:i/>
          <w:color w:val="FF0000"/>
          <w:sz w:val="22"/>
          <w:szCs w:val="22"/>
        </w:rPr>
      </w:pPr>
      <w:r w:rsidRPr="00944BD3">
        <w:rPr>
          <w:rFonts w:ascii="Garamond" w:hAnsi="Garamond"/>
          <w:bCs/>
          <w:i/>
          <w:color w:val="FF0000"/>
          <w:sz w:val="22"/>
          <w:szCs w:val="22"/>
        </w:rPr>
        <w:t>[eventuale, ove previste nel Disciplinare; non applicabile ai servizi di natura intellettuale e alle forniture senza posa in opera]</w:t>
      </w:r>
    </w:p>
    <w:p w14:paraId="115F6803" w14:textId="39EB872F" w:rsidR="002131E5" w:rsidRPr="005B67E2" w:rsidRDefault="002131E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lastRenderedPageBreak/>
        <w:t xml:space="preserve">Assunzione di </w:t>
      </w:r>
      <w:r w:rsidR="008010B8" w:rsidRPr="005B67E2">
        <w:rPr>
          <w:rFonts w:ascii="Garamond" w:hAnsi="Garamond"/>
          <w:b/>
          <w:bCs/>
          <w:sz w:val="22"/>
          <w:szCs w:val="22"/>
        </w:rPr>
        <w:t>specifici</w:t>
      </w:r>
      <w:r w:rsidRPr="005B67E2">
        <w:rPr>
          <w:rFonts w:ascii="Garamond" w:hAnsi="Garamond"/>
          <w:b/>
          <w:bCs/>
          <w:sz w:val="22"/>
          <w:szCs w:val="22"/>
        </w:rPr>
        <w:t xml:space="preserve"> impegni</w:t>
      </w:r>
      <w:r w:rsidR="008010B8" w:rsidRPr="005B67E2">
        <w:rPr>
          <w:rFonts w:ascii="Garamond" w:hAnsi="Garamond"/>
          <w:b/>
          <w:bCs/>
          <w:sz w:val="22"/>
          <w:szCs w:val="22"/>
        </w:rPr>
        <w:t xml:space="preserve"> in materia di tutela del lavoro e parità di genere e generazionale</w:t>
      </w:r>
      <w:r w:rsidR="006A5960" w:rsidRPr="005B67E2">
        <w:rPr>
          <w:rStyle w:val="Rimandonotaapidipagina"/>
          <w:rFonts w:ascii="Garamond" w:hAnsi="Garamond"/>
          <w:b/>
          <w:bCs/>
          <w:sz w:val="22"/>
          <w:szCs w:val="22"/>
        </w:rPr>
        <w:footnoteReference w:id="8"/>
      </w:r>
    </w:p>
    <w:p w14:paraId="39E9C80B" w14:textId="7CE0C336" w:rsidR="00345A96" w:rsidRPr="005B67E2" w:rsidRDefault="00345A96" w:rsidP="00345A96">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color w:val="FF0000"/>
          <w:sz w:val="22"/>
          <w:szCs w:val="22"/>
        </w:rPr>
        <w:t>/</w:t>
      </w:r>
      <w:r w:rsidRPr="005B67E2">
        <w:rPr>
          <w:rFonts w:ascii="Garamond" w:hAnsi="Garamond"/>
          <w:b/>
          <w:bCs/>
          <w:i/>
          <w:iCs/>
          <w:color w:val="FF0000"/>
          <w:sz w:val="22"/>
          <w:szCs w:val="22"/>
        </w:rPr>
        <w:t xml:space="preserve"> </w:t>
      </w:r>
      <w:r w:rsidRPr="005B67E2">
        <w:rPr>
          <w:rFonts w:ascii="Garamond" w:hAnsi="Garamond"/>
          <w:sz w:val="22"/>
          <w:szCs w:val="22"/>
        </w:rPr>
        <w:t>di impegnarsi a:</w:t>
      </w:r>
    </w:p>
    <w:p w14:paraId="58AC24E9" w14:textId="5CFE3133" w:rsidR="00345A96" w:rsidRPr="005B67E2" w:rsidRDefault="00821A09"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EndPr/>
        <w:sdtContent>
          <w:r w:rsidR="00A766C4" w:rsidRPr="005B67E2">
            <w:rPr>
              <w:rFonts w:ascii="MS Gothic" w:eastAsia="MS Gothic" w:hAnsi="MS Gothic" w:hint="eastAsia"/>
              <w:b/>
              <w:bCs/>
              <w:color w:val="4472C4" w:themeColor="accent1"/>
              <w:sz w:val="22"/>
              <w:szCs w:val="22"/>
            </w:rPr>
            <w:t>☐</w:t>
          </w:r>
        </w:sdtContent>
      </w:sdt>
      <w:r w:rsidR="00345A96" w:rsidRPr="005B67E2">
        <w:rPr>
          <w:rFonts w:ascii="Garamond" w:hAnsi="Garamond"/>
          <w:color w:val="4472C4" w:themeColor="accent1"/>
          <w:sz w:val="22"/>
          <w:szCs w:val="22"/>
        </w:rPr>
        <w:t xml:space="preserve"> </w:t>
      </w:r>
      <w:r w:rsidR="00345A96" w:rsidRPr="005B67E2">
        <w:rPr>
          <w:rFonts w:ascii="Garamond" w:hAnsi="Garamond"/>
          <w:sz w:val="22"/>
          <w:szCs w:val="22"/>
        </w:rPr>
        <w:t xml:space="preserve">applicare al proprio personale </w:t>
      </w:r>
      <w:r w:rsidR="00345A96" w:rsidRPr="009010C7">
        <w:rPr>
          <w:rFonts w:ascii="Garamond" w:hAnsi="Garamond"/>
          <w:color w:val="000000" w:themeColor="text1"/>
          <w:sz w:val="22"/>
          <w:szCs w:val="22"/>
        </w:rPr>
        <w:t xml:space="preserve">il CCNL indicato </w:t>
      </w:r>
      <w:r w:rsidR="00345A96" w:rsidRPr="005B67E2">
        <w:rPr>
          <w:rFonts w:ascii="Garamond" w:hAnsi="Garamond"/>
          <w:sz w:val="22"/>
          <w:szCs w:val="22"/>
        </w:rPr>
        <w:t xml:space="preserve">al </w:t>
      </w:r>
      <w:r w:rsidR="00AD1A88" w:rsidRPr="005B67E2">
        <w:rPr>
          <w:rFonts w:ascii="Garamond" w:hAnsi="Garamond"/>
          <w:sz w:val="22"/>
          <w:szCs w:val="22"/>
        </w:rPr>
        <w:t>paragrafo</w:t>
      </w:r>
      <w:r w:rsidR="00345A96" w:rsidRPr="005B67E2">
        <w:rPr>
          <w:rFonts w:ascii="Garamond" w:hAnsi="Garamond"/>
          <w:sz w:val="22"/>
          <w:szCs w:val="22"/>
        </w:rPr>
        <w:t xml:space="preserve"> </w:t>
      </w:r>
      <w:r w:rsidR="00F675BD" w:rsidRPr="005B67E2">
        <w:rPr>
          <w:rFonts w:ascii="Garamond" w:hAnsi="Garamond"/>
          <w:color w:val="FF0000"/>
          <w:sz w:val="22"/>
          <w:szCs w:val="22"/>
        </w:rPr>
        <w:t xml:space="preserve">… </w:t>
      </w:r>
      <w:r w:rsidR="00F675BD" w:rsidRPr="005B67E2">
        <w:rPr>
          <w:rFonts w:ascii="Garamond" w:hAnsi="Garamond"/>
          <w:i/>
          <w:iCs/>
          <w:color w:val="FF0000"/>
          <w:sz w:val="22"/>
          <w:szCs w:val="22"/>
        </w:rPr>
        <w:t>[“oggetto dell’appalto, importo e suddivisione in lotti”]</w:t>
      </w:r>
      <w:r w:rsidR="00F675BD" w:rsidRPr="005B67E2">
        <w:rPr>
          <w:rFonts w:ascii="Garamond" w:hAnsi="Garamond"/>
          <w:sz w:val="22"/>
          <w:szCs w:val="22"/>
        </w:rPr>
        <w:t xml:space="preserve"> </w:t>
      </w:r>
      <w:r w:rsidR="00345A96" w:rsidRPr="005B67E2">
        <w:rPr>
          <w:rFonts w:ascii="Garamond" w:hAnsi="Garamond"/>
          <w:sz w:val="22"/>
          <w:szCs w:val="22"/>
        </w:rPr>
        <w:t>del Disciplinare di gara;</w:t>
      </w:r>
    </w:p>
    <w:p w14:paraId="5F10F375" w14:textId="77777777" w:rsidR="00345A96" w:rsidRDefault="00345A96"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23296857" w14:textId="73E66597" w:rsidR="001F112B" w:rsidRPr="005B67E2" w:rsidRDefault="00821A09" w:rsidP="001F112B">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163551852"/>
          <w14:checkbox>
            <w14:checked w14:val="0"/>
            <w14:checkedState w14:val="2612" w14:font="MS Gothic"/>
            <w14:uncheckedState w14:val="2610" w14:font="MS Gothic"/>
          </w14:checkbox>
        </w:sdtPr>
        <w:sdtEndPr/>
        <w:sdtContent>
          <w:r w:rsidR="001F112B" w:rsidRPr="005B67E2">
            <w:rPr>
              <w:rFonts w:ascii="MS Gothic" w:eastAsia="MS Gothic" w:hAnsi="MS Gothic" w:hint="eastAsia"/>
              <w:b/>
              <w:bCs/>
              <w:color w:val="4472C4" w:themeColor="accent1"/>
              <w:sz w:val="22"/>
              <w:szCs w:val="22"/>
            </w:rPr>
            <w:t>☐</w:t>
          </w:r>
        </w:sdtContent>
      </w:sdt>
      <w:r w:rsidR="001F112B" w:rsidRPr="005B67E2">
        <w:rPr>
          <w:rFonts w:ascii="Garamond" w:hAnsi="Garamond"/>
          <w:color w:val="4472C4" w:themeColor="accent1"/>
          <w:sz w:val="22"/>
          <w:szCs w:val="22"/>
        </w:rPr>
        <w:t xml:space="preserve"> </w:t>
      </w:r>
      <w:r w:rsidR="00A23CD7" w:rsidRPr="00821A09">
        <w:rPr>
          <w:rFonts w:ascii="Garamond" w:hAnsi="Garamond"/>
          <w:sz w:val="22"/>
          <w:szCs w:val="22"/>
        </w:rPr>
        <w:t xml:space="preserve">pur applicando un diverso CCNL, </w:t>
      </w:r>
      <w:r w:rsidR="00A23CD7" w:rsidRPr="00BF182A">
        <w:rPr>
          <w:rFonts w:ascii="Garamond" w:hAnsi="Garamond"/>
          <w:sz w:val="22"/>
          <w:szCs w:val="22"/>
        </w:rPr>
        <w:t xml:space="preserve">assicurare </w:t>
      </w:r>
      <w:r w:rsidR="00A23CD7">
        <w:rPr>
          <w:rFonts w:ascii="Garamond" w:hAnsi="Garamond"/>
          <w:sz w:val="22"/>
          <w:szCs w:val="22"/>
        </w:rPr>
        <w:t>l</w:t>
      </w:r>
      <w:r w:rsidR="00A23CD7" w:rsidRPr="005B67E2">
        <w:rPr>
          <w:rFonts w:ascii="Garamond" w:hAnsi="Garamond"/>
          <w:sz w:val="22"/>
          <w:szCs w:val="22"/>
        </w:rPr>
        <w:t xml:space="preserve">e medesime tutele economiche e normative </w:t>
      </w:r>
      <w:r w:rsidR="00BF182A">
        <w:rPr>
          <w:rFonts w:ascii="Garamond" w:hAnsi="Garamond"/>
          <w:sz w:val="22"/>
          <w:szCs w:val="22"/>
        </w:rPr>
        <w:t>del</w:t>
      </w:r>
      <w:r w:rsidR="001F112B" w:rsidRPr="006A704E">
        <w:rPr>
          <w:rFonts w:ascii="Garamond" w:hAnsi="Garamond"/>
          <w:color w:val="000000" w:themeColor="text1"/>
          <w:sz w:val="22"/>
          <w:szCs w:val="22"/>
        </w:rPr>
        <w:t xml:space="preserve"> CCNL indicato </w:t>
      </w:r>
      <w:r w:rsidR="001F112B" w:rsidRPr="005B67E2">
        <w:rPr>
          <w:rFonts w:ascii="Garamond" w:hAnsi="Garamond"/>
          <w:sz w:val="22"/>
          <w:szCs w:val="22"/>
        </w:rPr>
        <w:t xml:space="preserve">al paragrafo </w:t>
      </w:r>
      <w:r w:rsidR="001F112B" w:rsidRPr="005B67E2">
        <w:rPr>
          <w:rFonts w:ascii="Garamond" w:hAnsi="Garamond"/>
          <w:color w:val="FF0000"/>
          <w:sz w:val="22"/>
          <w:szCs w:val="22"/>
        </w:rPr>
        <w:t xml:space="preserve">… </w:t>
      </w:r>
      <w:r w:rsidR="001F112B" w:rsidRPr="005B67E2">
        <w:rPr>
          <w:rFonts w:ascii="Garamond" w:hAnsi="Garamond"/>
          <w:i/>
          <w:iCs/>
          <w:color w:val="FF0000"/>
          <w:sz w:val="22"/>
          <w:szCs w:val="22"/>
        </w:rPr>
        <w:t>[“oggetto dell’appalto, importo e suddivisione in lotti”]</w:t>
      </w:r>
      <w:r w:rsidR="001F112B" w:rsidRPr="005B67E2">
        <w:rPr>
          <w:rFonts w:ascii="Garamond" w:hAnsi="Garamond"/>
          <w:sz w:val="22"/>
          <w:szCs w:val="22"/>
        </w:rPr>
        <w:t xml:space="preserve"> del Disciplinare di gara;</w:t>
      </w:r>
    </w:p>
    <w:p w14:paraId="32E8495E" w14:textId="1639E35A" w:rsidR="001F112B" w:rsidRPr="00821A09" w:rsidRDefault="001F112B" w:rsidP="001F112B">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BFD06B8" w14:textId="1DE6B01D" w:rsidR="006023D5" w:rsidRPr="006023D5" w:rsidRDefault="00821A09" w:rsidP="00821A09">
      <w:pPr>
        <w:pStyle w:val="Paragrafoelenco"/>
        <w:numPr>
          <w:ilvl w:val="0"/>
          <w:numId w:val="31"/>
        </w:numPr>
        <w:spacing w:line="360" w:lineRule="auto"/>
        <w:ind w:left="851"/>
        <w:jc w:val="both"/>
        <w:rPr>
          <w:rFonts w:ascii="Garamond" w:hAnsi="Garamond"/>
          <w:b/>
          <w:i/>
          <w:sz w:val="22"/>
          <w:szCs w:val="22"/>
        </w:rPr>
      </w:pPr>
      <w:sdt>
        <w:sdtPr>
          <w:rPr>
            <w:rFonts w:ascii="Garamond" w:hAnsi="Garamond"/>
            <w:b/>
            <w:bCs/>
            <w:color w:val="4472C4" w:themeColor="accent1"/>
            <w:sz w:val="22"/>
            <w:szCs w:val="22"/>
          </w:rPr>
          <w:id w:val="36943823"/>
          <w14:checkbox>
            <w14:checked w14:val="0"/>
            <w14:checkedState w14:val="2612" w14:font="MS Gothic"/>
            <w14:uncheckedState w14:val="2610" w14:font="MS Gothic"/>
          </w14:checkbox>
        </w:sdtPr>
        <w:sdtEndPr/>
        <w:sdtContent>
          <w:r w:rsidR="00760194" w:rsidRPr="005B67E2">
            <w:rPr>
              <w:rFonts w:ascii="MS Gothic" w:eastAsia="MS Gothic" w:hAnsi="MS Gothic"/>
              <w:b/>
              <w:bCs/>
              <w:color w:val="4472C4" w:themeColor="accent1"/>
              <w:sz w:val="22"/>
              <w:szCs w:val="22"/>
            </w:rPr>
            <w:t>☐</w:t>
          </w:r>
        </w:sdtContent>
      </w:sdt>
      <w:r w:rsidR="00760194"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w:t>
      </w:r>
      <w:r w:rsidR="008F56A7">
        <w:rPr>
          <w:rFonts w:ascii="Garamond" w:hAnsi="Garamond"/>
          <w:sz w:val="22"/>
          <w:szCs w:val="22"/>
        </w:rPr>
        <w:t>dell’appalto</w:t>
      </w:r>
      <w:r w:rsidR="006023D5" w:rsidRPr="006023D5">
        <w:rPr>
          <w:rFonts w:ascii="Garamond" w:hAnsi="Garamond"/>
          <w:sz w:val="22"/>
          <w:szCs w:val="22"/>
        </w:rPr>
        <w:t xml:space="preserve"> per tutta la sua durata il seguente CCNL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sidRPr="006023D5">
        <w:rPr>
          <w:rFonts w:ascii="Garamond" w:hAnsi="Garamond"/>
          <w:sz w:val="22"/>
          <w:szCs w:val="22"/>
        </w:rPr>
        <w:t xml:space="preserve"> </w:t>
      </w:r>
      <w:r w:rsidR="006023D5" w:rsidRPr="006023D5">
        <w:rPr>
          <w:rFonts w:ascii="Garamond" w:hAnsi="Garamond"/>
          <w:sz w:val="22"/>
          <w:szCs w:val="22"/>
        </w:rPr>
        <w:t xml:space="preserve">identificato dal codice alfanumerico unico del CNEL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Pr>
          <w:rFonts w:ascii="Garamond" w:hAnsi="Garamond"/>
          <w:sz w:val="22"/>
          <w:szCs w:val="22"/>
        </w:rPr>
        <w:t xml:space="preserve"> </w:t>
      </w:r>
      <w:r w:rsidR="006023D5" w:rsidRPr="006023D5">
        <w:rPr>
          <w:rFonts w:ascii="Garamond" w:hAnsi="Garamond"/>
          <w:sz w:val="22"/>
          <w:szCs w:val="22"/>
        </w:rPr>
        <w:t>che garantisce le stesse tutele economiche e normative rispetto a quello indicato nel Disciplinare di gara, come evidenziato nella dichiarazione di equivalenza da inserire nell’offerta economica</w:t>
      </w:r>
      <w:r w:rsidR="00760194">
        <w:rPr>
          <w:rFonts w:ascii="Garamond" w:hAnsi="Garamond"/>
          <w:sz w:val="22"/>
          <w:szCs w:val="22"/>
        </w:rPr>
        <w:t xml:space="preserve"> (busta “</w:t>
      </w:r>
      <w:r w:rsidR="004C64A2" w:rsidRPr="005B67E2">
        <w:rPr>
          <w:rFonts w:ascii="Garamond" w:hAnsi="Garamond"/>
          <w:i/>
          <w:iCs/>
          <w:color w:val="FF0000"/>
          <w:sz w:val="22"/>
          <w:szCs w:val="22"/>
        </w:rPr>
        <w:t>[in caso di OEPV]</w:t>
      </w:r>
      <w:r w:rsidR="004C64A2" w:rsidRPr="005B67E2">
        <w:rPr>
          <w:rFonts w:ascii="Garamond" w:hAnsi="Garamond"/>
          <w:color w:val="FF0000"/>
          <w:sz w:val="22"/>
          <w:szCs w:val="22"/>
        </w:rPr>
        <w:t xml:space="preserve"> </w:t>
      </w:r>
      <w:r w:rsidR="00760194" w:rsidRPr="00821A09">
        <w:rPr>
          <w:rFonts w:ascii="Garamond" w:hAnsi="Garamond"/>
          <w:color w:val="EE0000"/>
          <w:sz w:val="22"/>
          <w:szCs w:val="22"/>
        </w:rPr>
        <w:t>C</w:t>
      </w:r>
      <w:r w:rsidR="004C64A2">
        <w:rPr>
          <w:rFonts w:ascii="Garamond" w:hAnsi="Garamond"/>
          <w:color w:val="EE0000"/>
          <w:sz w:val="22"/>
          <w:szCs w:val="22"/>
        </w:rPr>
        <w:t xml:space="preserve"> </w:t>
      </w:r>
      <w:r w:rsidR="00760194" w:rsidRPr="00821A09">
        <w:rPr>
          <w:rFonts w:ascii="Garamond" w:hAnsi="Garamond"/>
          <w:color w:val="EE0000"/>
          <w:sz w:val="22"/>
          <w:szCs w:val="22"/>
        </w:rPr>
        <w:t>/</w:t>
      </w:r>
      <w:r w:rsidR="004C64A2">
        <w:rPr>
          <w:rFonts w:ascii="Garamond" w:hAnsi="Garamond"/>
          <w:color w:val="EE0000"/>
          <w:sz w:val="22"/>
          <w:szCs w:val="22"/>
        </w:rPr>
        <w:t xml:space="preserve"> </w:t>
      </w:r>
      <w:r w:rsidR="004C64A2" w:rsidRPr="005B67E2">
        <w:rPr>
          <w:rFonts w:ascii="Garamond" w:hAnsi="Garamond"/>
          <w:i/>
          <w:iCs/>
          <w:color w:val="FF0000"/>
          <w:sz w:val="22"/>
          <w:szCs w:val="22"/>
        </w:rPr>
        <w:t xml:space="preserve">[in caso di </w:t>
      </w:r>
      <w:r w:rsidR="004C64A2">
        <w:rPr>
          <w:rFonts w:ascii="Garamond" w:hAnsi="Garamond"/>
          <w:i/>
          <w:iCs/>
          <w:color w:val="FF0000"/>
          <w:sz w:val="22"/>
          <w:szCs w:val="22"/>
        </w:rPr>
        <w:t>PPB</w:t>
      </w:r>
      <w:r w:rsidR="004C64A2" w:rsidRPr="005B67E2">
        <w:rPr>
          <w:rFonts w:ascii="Garamond" w:hAnsi="Garamond"/>
          <w:i/>
          <w:iCs/>
          <w:color w:val="FF0000"/>
          <w:sz w:val="22"/>
          <w:szCs w:val="22"/>
        </w:rPr>
        <w:t>]</w:t>
      </w:r>
      <w:r w:rsidR="004C64A2" w:rsidRPr="005B67E2">
        <w:rPr>
          <w:rFonts w:ascii="Garamond" w:hAnsi="Garamond"/>
          <w:color w:val="FF0000"/>
          <w:sz w:val="22"/>
          <w:szCs w:val="22"/>
        </w:rPr>
        <w:t xml:space="preserve"> </w:t>
      </w:r>
      <w:r w:rsidR="00760194" w:rsidRPr="00821A09">
        <w:rPr>
          <w:rFonts w:ascii="Garamond" w:hAnsi="Garamond"/>
          <w:color w:val="EE0000"/>
          <w:sz w:val="22"/>
          <w:szCs w:val="22"/>
        </w:rPr>
        <w:t>B</w:t>
      </w:r>
      <w:r w:rsidR="00760194">
        <w:rPr>
          <w:rFonts w:ascii="Garamond" w:hAnsi="Garamond"/>
          <w:sz w:val="22"/>
          <w:szCs w:val="22"/>
        </w:rPr>
        <w:t>”);</w:t>
      </w:r>
    </w:p>
    <w:p w14:paraId="14F79EE2" w14:textId="03B1D857" w:rsidR="006023D5" w:rsidRPr="006023D5" w:rsidRDefault="008F56A7" w:rsidP="00821A09">
      <w:pPr>
        <w:pStyle w:val="Paragrafoelenco"/>
        <w:numPr>
          <w:ilvl w:val="0"/>
          <w:numId w:val="31"/>
        </w:numPr>
        <w:spacing w:line="360" w:lineRule="auto"/>
        <w:ind w:left="851"/>
        <w:jc w:val="both"/>
        <w:rPr>
          <w:rFonts w:ascii="Garamond" w:hAnsi="Garamond"/>
          <w:sz w:val="22"/>
          <w:szCs w:val="22"/>
        </w:rPr>
      </w:pPr>
      <w:r>
        <w:rPr>
          <w:rFonts w:ascii="Garamond" w:hAnsi="Garamond"/>
          <w:i/>
          <w:iCs/>
          <w:color w:val="EE0000"/>
          <w:sz w:val="22"/>
          <w:szCs w:val="22"/>
        </w:rPr>
        <w:t xml:space="preserve">/ </w:t>
      </w:r>
      <w:r w:rsidR="006023D5" w:rsidRPr="00821A09">
        <w:rPr>
          <w:rFonts w:ascii="Garamond" w:hAnsi="Garamond"/>
          <w:i/>
          <w:iCs/>
          <w:color w:val="EE0000"/>
          <w:sz w:val="22"/>
          <w:szCs w:val="22"/>
        </w:rPr>
        <w:t>[</w:t>
      </w:r>
      <w:r w:rsidR="008B68B1">
        <w:rPr>
          <w:rFonts w:ascii="Garamond" w:hAnsi="Garamond"/>
          <w:i/>
          <w:iCs/>
          <w:color w:val="EE0000"/>
          <w:sz w:val="22"/>
          <w:szCs w:val="22"/>
          <w:u w:val="single"/>
        </w:rPr>
        <w:t>eventuale</w:t>
      </w:r>
      <w:r w:rsidRPr="00821A09">
        <w:rPr>
          <w:rFonts w:ascii="Garamond" w:hAnsi="Garamond"/>
          <w:i/>
          <w:iCs/>
          <w:color w:val="EE0000"/>
          <w:sz w:val="22"/>
          <w:szCs w:val="22"/>
        </w:rPr>
        <w:t xml:space="preserve">, </w:t>
      </w:r>
      <w:r w:rsidR="006023D5" w:rsidRPr="00821A09">
        <w:rPr>
          <w:rFonts w:ascii="Garamond" w:hAnsi="Garamond"/>
          <w:i/>
          <w:iCs/>
          <w:color w:val="EE0000"/>
          <w:sz w:val="22"/>
          <w:szCs w:val="22"/>
        </w:rPr>
        <w:t>in caso di appalto con prestazioni scorporabili, secondarie, accessorie o sussidiarie differenti da quelle prevalenti oggetto dell'appalto, e riferibili, per una soglia pari o superiore al 30 per cento, alla medesima categoria omogenea di attività]</w:t>
      </w:r>
      <w:r w:rsidR="006023D5" w:rsidRPr="00821A09">
        <w:rPr>
          <w:rFonts w:ascii="Garamond" w:hAnsi="Garamond"/>
          <w:color w:val="EE0000"/>
          <w:sz w:val="22"/>
          <w:szCs w:val="22"/>
        </w:rPr>
        <w:t xml:space="preserve"> </w:t>
      </w:r>
      <w:sdt>
        <w:sdtPr>
          <w:rPr>
            <w:rFonts w:ascii="Garamond" w:hAnsi="Garamond"/>
            <w:b/>
            <w:bCs/>
            <w:color w:val="4472C4" w:themeColor="accent1"/>
            <w:sz w:val="22"/>
            <w:szCs w:val="22"/>
          </w:rPr>
          <w:id w:val="1092737600"/>
          <w14:checkbox>
            <w14:checked w14:val="0"/>
            <w14:checkedState w14:val="2612" w14:font="MS Gothic"/>
            <w14:uncheckedState w14:val="2610" w14:font="MS Gothic"/>
          </w14:checkbox>
        </w:sdtPr>
        <w:sdtEndPr/>
        <w:sdtContent>
          <w:r w:rsidRPr="005B67E2">
            <w:rPr>
              <w:rFonts w:ascii="MS Gothic" w:eastAsia="MS Gothic" w:hAnsi="MS Gothic"/>
              <w:b/>
              <w:bCs/>
              <w:color w:val="4472C4" w:themeColor="accent1"/>
              <w:sz w:val="22"/>
              <w:szCs w:val="22"/>
            </w:rPr>
            <w:t>☐</w:t>
          </w:r>
        </w:sdtContent>
      </w:sdt>
      <w:r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delle seguenti prestazioni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Pr>
          <w:rFonts w:ascii="Garamond" w:hAnsi="Garamond"/>
          <w:sz w:val="22"/>
          <w:szCs w:val="22"/>
        </w:rPr>
        <w:t xml:space="preserve"> </w:t>
      </w:r>
      <w:r w:rsidR="006023D5" w:rsidRPr="006023D5">
        <w:rPr>
          <w:rFonts w:ascii="Garamond" w:hAnsi="Garamond"/>
          <w:sz w:val="22"/>
          <w:szCs w:val="22"/>
        </w:rPr>
        <w:t xml:space="preserve">per tutta la durata </w:t>
      </w:r>
      <w:r>
        <w:rPr>
          <w:rFonts w:ascii="Garamond" w:hAnsi="Garamond"/>
          <w:sz w:val="22"/>
          <w:szCs w:val="22"/>
        </w:rPr>
        <w:t>dell’appalto</w:t>
      </w:r>
      <w:r w:rsidR="006023D5" w:rsidRPr="006023D5">
        <w:rPr>
          <w:rFonts w:ascii="Garamond" w:hAnsi="Garamond"/>
          <w:sz w:val="22"/>
          <w:szCs w:val="22"/>
        </w:rPr>
        <w:t xml:space="preserve"> il CCNL indicato nel Disciplinare di gara;</w:t>
      </w:r>
    </w:p>
    <w:p w14:paraId="0D3D52BE" w14:textId="77777777" w:rsidR="008F56A7" w:rsidRPr="00821A09" w:rsidRDefault="008F56A7" w:rsidP="00821A09">
      <w:pPr>
        <w:pStyle w:val="Paragrafoelenco"/>
        <w:spacing w:line="360" w:lineRule="auto"/>
        <w:ind w:left="851"/>
        <w:jc w:val="both"/>
        <w:rPr>
          <w:rFonts w:ascii="Garamond" w:hAnsi="Garamond"/>
          <w:i/>
          <w:iCs/>
          <w:color w:val="4472C4" w:themeColor="accent1"/>
          <w:sz w:val="22"/>
          <w:szCs w:val="22"/>
        </w:rPr>
      </w:pPr>
      <w:r w:rsidRPr="00821A09">
        <w:rPr>
          <w:rFonts w:ascii="Garamond" w:hAnsi="Garamond"/>
          <w:i/>
          <w:iCs/>
          <w:color w:val="4472C4" w:themeColor="accent1"/>
          <w:sz w:val="22"/>
          <w:szCs w:val="22"/>
        </w:rPr>
        <w:t xml:space="preserve">ovvero </w:t>
      </w:r>
    </w:p>
    <w:p w14:paraId="6647FD1A" w14:textId="50FB3221" w:rsidR="006023D5" w:rsidRPr="006023D5" w:rsidRDefault="00821A09" w:rsidP="00821A09">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1396112306"/>
          <w14:checkbox>
            <w14:checked w14:val="0"/>
            <w14:checkedState w14:val="2612" w14:font="MS Gothic"/>
            <w14:uncheckedState w14:val="2610" w14:font="MS Gothic"/>
          </w14:checkbox>
        </w:sdtPr>
        <w:sdtEndPr/>
        <w:sdtContent>
          <w:r w:rsidR="008F56A7" w:rsidRPr="005B67E2">
            <w:rPr>
              <w:rFonts w:ascii="MS Gothic" w:eastAsia="MS Gothic" w:hAnsi="MS Gothic"/>
              <w:b/>
              <w:bCs/>
              <w:color w:val="4472C4" w:themeColor="accent1"/>
              <w:sz w:val="22"/>
              <w:szCs w:val="22"/>
            </w:rPr>
            <w:t>☐</w:t>
          </w:r>
        </w:sdtContent>
      </w:sdt>
      <w:r w:rsidR="008F56A7"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delle seguenti prestazioni </w:t>
      </w:r>
      <w:r w:rsidR="004371DE" w:rsidRPr="005B67E2">
        <w:rPr>
          <w:rFonts w:ascii="Garamond" w:hAnsi="Garamond"/>
          <w:sz w:val="22"/>
          <w:szCs w:val="22"/>
        </w:rPr>
        <w:fldChar w:fldCharType="begin">
          <w:ffData>
            <w:name w:val="Testo657"/>
            <w:enabled/>
            <w:calcOnExit w:val="0"/>
            <w:textInput/>
          </w:ffData>
        </w:fldChar>
      </w:r>
      <w:r w:rsidR="004371DE" w:rsidRPr="005B67E2">
        <w:rPr>
          <w:rFonts w:ascii="Garamond" w:hAnsi="Garamond"/>
          <w:sz w:val="22"/>
          <w:szCs w:val="22"/>
        </w:rPr>
        <w:instrText xml:space="preserve"> FORMTEXT </w:instrText>
      </w:r>
      <w:r w:rsidR="004371DE" w:rsidRPr="005B67E2">
        <w:rPr>
          <w:rFonts w:ascii="Garamond" w:hAnsi="Garamond"/>
          <w:sz w:val="22"/>
          <w:szCs w:val="22"/>
        </w:rPr>
      </w:r>
      <w:r w:rsidR="004371DE" w:rsidRPr="005B67E2">
        <w:rPr>
          <w:rFonts w:ascii="Garamond" w:hAnsi="Garamond"/>
          <w:sz w:val="22"/>
          <w:szCs w:val="22"/>
        </w:rPr>
        <w:fldChar w:fldCharType="separate"/>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rFonts w:ascii="Garamond" w:hAnsi="Garamond"/>
          <w:sz w:val="22"/>
          <w:szCs w:val="22"/>
        </w:rPr>
        <w:fldChar w:fldCharType="end"/>
      </w:r>
      <w:r w:rsidR="004371DE">
        <w:rPr>
          <w:rFonts w:ascii="Garamond" w:hAnsi="Garamond"/>
          <w:sz w:val="22"/>
          <w:szCs w:val="22"/>
        </w:rPr>
        <w:t xml:space="preserve"> </w:t>
      </w:r>
      <w:r w:rsidR="006023D5" w:rsidRPr="006023D5">
        <w:rPr>
          <w:rFonts w:ascii="Garamond" w:hAnsi="Garamond"/>
          <w:sz w:val="22"/>
          <w:szCs w:val="22"/>
        </w:rPr>
        <w:t xml:space="preserve">per tutta la durata del contratto il CCNL </w:t>
      </w:r>
      <w:r w:rsidR="004371DE" w:rsidRPr="005B67E2">
        <w:rPr>
          <w:rFonts w:ascii="Garamond" w:hAnsi="Garamond"/>
          <w:sz w:val="22"/>
          <w:szCs w:val="22"/>
        </w:rPr>
        <w:fldChar w:fldCharType="begin">
          <w:ffData>
            <w:name w:val="Testo657"/>
            <w:enabled/>
            <w:calcOnExit w:val="0"/>
            <w:textInput/>
          </w:ffData>
        </w:fldChar>
      </w:r>
      <w:r w:rsidR="004371DE" w:rsidRPr="005B67E2">
        <w:rPr>
          <w:rFonts w:ascii="Garamond" w:hAnsi="Garamond"/>
          <w:sz w:val="22"/>
          <w:szCs w:val="22"/>
        </w:rPr>
        <w:instrText xml:space="preserve"> FORMTEXT </w:instrText>
      </w:r>
      <w:r w:rsidR="004371DE" w:rsidRPr="005B67E2">
        <w:rPr>
          <w:rFonts w:ascii="Garamond" w:hAnsi="Garamond"/>
          <w:sz w:val="22"/>
          <w:szCs w:val="22"/>
        </w:rPr>
      </w:r>
      <w:r w:rsidR="004371DE" w:rsidRPr="005B67E2">
        <w:rPr>
          <w:rFonts w:ascii="Garamond" w:hAnsi="Garamond"/>
          <w:sz w:val="22"/>
          <w:szCs w:val="22"/>
        </w:rPr>
        <w:fldChar w:fldCharType="separate"/>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rFonts w:ascii="Garamond" w:hAnsi="Garamond"/>
          <w:sz w:val="22"/>
          <w:szCs w:val="22"/>
        </w:rPr>
        <w:fldChar w:fldCharType="end"/>
      </w:r>
      <w:r w:rsidR="004371DE">
        <w:rPr>
          <w:rFonts w:ascii="Garamond" w:hAnsi="Garamond"/>
          <w:sz w:val="22"/>
          <w:szCs w:val="22"/>
        </w:rPr>
        <w:t xml:space="preserve"> </w:t>
      </w:r>
      <w:r w:rsidR="006023D5" w:rsidRPr="006023D5">
        <w:rPr>
          <w:rFonts w:ascii="Garamond" w:hAnsi="Garamond"/>
          <w:sz w:val="22"/>
          <w:szCs w:val="22"/>
        </w:rPr>
        <w:t xml:space="preserve">identificato dal codice alfanumerico unico del CNEL </w:t>
      </w:r>
      <w:r w:rsidR="004371DE" w:rsidRPr="005B67E2">
        <w:rPr>
          <w:rFonts w:ascii="Garamond" w:hAnsi="Garamond"/>
          <w:sz w:val="22"/>
          <w:szCs w:val="22"/>
        </w:rPr>
        <w:fldChar w:fldCharType="begin">
          <w:ffData>
            <w:name w:val="Testo657"/>
            <w:enabled/>
            <w:calcOnExit w:val="0"/>
            <w:textInput/>
          </w:ffData>
        </w:fldChar>
      </w:r>
      <w:r w:rsidR="004371DE" w:rsidRPr="005B67E2">
        <w:rPr>
          <w:rFonts w:ascii="Garamond" w:hAnsi="Garamond"/>
          <w:sz w:val="22"/>
          <w:szCs w:val="22"/>
        </w:rPr>
        <w:instrText xml:space="preserve"> FORMTEXT </w:instrText>
      </w:r>
      <w:r w:rsidR="004371DE" w:rsidRPr="005B67E2">
        <w:rPr>
          <w:rFonts w:ascii="Garamond" w:hAnsi="Garamond"/>
          <w:sz w:val="22"/>
          <w:szCs w:val="22"/>
        </w:rPr>
      </w:r>
      <w:r w:rsidR="004371DE" w:rsidRPr="005B67E2">
        <w:rPr>
          <w:rFonts w:ascii="Garamond" w:hAnsi="Garamond"/>
          <w:sz w:val="22"/>
          <w:szCs w:val="22"/>
        </w:rPr>
        <w:fldChar w:fldCharType="separate"/>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rFonts w:ascii="Garamond" w:hAnsi="Garamond"/>
          <w:sz w:val="22"/>
          <w:szCs w:val="22"/>
        </w:rPr>
        <w:fldChar w:fldCharType="end"/>
      </w:r>
      <w:r w:rsidR="004371DE">
        <w:rPr>
          <w:rFonts w:ascii="Garamond" w:hAnsi="Garamond"/>
          <w:sz w:val="22"/>
          <w:szCs w:val="22"/>
        </w:rPr>
        <w:t xml:space="preserve"> </w:t>
      </w:r>
      <w:r w:rsidR="006023D5" w:rsidRPr="006023D5">
        <w:rPr>
          <w:rFonts w:ascii="Garamond" w:hAnsi="Garamond"/>
          <w:sz w:val="22"/>
          <w:szCs w:val="22"/>
        </w:rPr>
        <w:t>che garantisce le stesse tutele economiche e normative rispetto a quello indicato nel Disciplinare di gara, come evidenziato nella dichiarazione di equivalenza da inserire nell’offerta economica</w:t>
      </w:r>
      <w:r w:rsidR="004371DE">
        <w:rPr>
          <w:rFonts w:ascii="Garamond" w:hAnsi="Garamond"/>
          <w:sz w:val="22"/>
          <w:szCs w:val="22"/>
        </w:rPr>
        <w:t xml:space="preserve"> (busta “</w:t>
      </w:r>
      <w:r w:rsidR="004371DE" w:rsidRPr="005B67E2">
        <w:rPr>
          <w:rFonts w:ascii="Garamond" w:hAnsi="Garamond"/>
          <w:i/>
          <w:iCs/>
          <w:color w:val="FF0000"/>
          <w:sz w:val="22"/>
          <w:szCs w:val="22"/>
        </w:rPr>
        <w:t>[in caso di OEPV]</w:t>
      </w:r>
      <w:r w:rsidR="004371DE" w:rsidRPr="005B67E2">
        <w:rPr>
          <w:rFonts w:ascii="Garamond" w:hAnsi="Garamond"/>
          <w:color w:val="FF0000"/>
          <w:sz w:val="22"/>
          <w:szCs w:val="22"/>
        </w:rPr>
        <w:t xml:space="preserve"> </w:t>
      </w:r>
      <w:r w:rsidR="004371DE" w:rsidRPr="00915412">
        <w:rPr>
          <w:rFonts w:ascii="Garamond" w:hAnsi="Garamond"/>
          <w:color w:val="EE0000"/>
          <w:sz w:val="22"/>
          <w:szCs w:val="22"/>
        </w:rPr>
        <w:t>C</w:t>
      </w:r>
      <w:r w:rsidR="004371DE">
        <w:rPr>
          <w:rFonts w:ascii="Garamond" w:hAnsi="Garamond"/>
          <w:color w:val="EE0000"/>
          <w:sz w:val="22"/>
          <w:szCs w:val="22"/>
        </w:rPr>
        <w:t xml:space="preserve"> </w:t>
      </w:r>
      <w:r w:rsidR="004371DE" w:rsidRPr="00915412">
        <w:rPr>
          <w:rFonts w:ascii="Garamond" w:hAnsi="Garamond"/>
          <w:color w:val="EE0000"/>
          <w:sz w:val="22"/>
          <w:szCs w:val="22"/>
        </w:rPr>
        <w:t>/</w:t>
      </w:r>
      <w:r w:rsidR="004371DE">
        <w:rPr>
          <w:rFonts w:ascii="Garamond" w:hAnsi="Garamond"/>
          <w:color w:val="EE0000"/>
          <w:sz w:val="22"/>
          <w:szCs w:val="22"/>
        </w:rPr>
        <w:t xml:space="preserve"> </w:t>
      </w:r>
      <w:r w:rsidR="004371DE" w:rsidRPr="005B67E2">
        <w:rPr>
          <w:rFonts w:ascii="Garamond" w:hAnsi="Garamond"/>
          <w:i/>
          <w:iCs/>
          <w:color w:val="FF0000"/>
          <w:sz w:val="22"/>
          <w:szCs w:val="22"/>
        </w:rPr>
        <w:t xml:space="preserve">[in caso di </w:t>
      </w:r>
      <w:r w:rsidR="004371DE">
        <w:rPr>
          <w:rFonts w:ascii="Garamond" w:hAnsi="Garamond"/>
          <w:i/>
          <w:iCs/>
          <w:color w:val="FF0000"/>
          <w:sz w:val="22"/>
          <w:szCs w:val="22"/>
        </w:rPr>
        <w:t>PPB</w:t>
      </w:r>
      <w:r w:rsidR="004371DE" w:rsidRPr="005B67E2">
        <w:rPr>
          <w:rFonts w:ascii="Garamond" w:hAnsi="Garamond"/>
          <w:i/>
          <w:iCs/>
          <w:color w:val="FF0000"/>
          <w:sz w:val="22"/>
          <w:szCs w:val="22"/>
        </w:rPr>
        <w:t>]</w:t>
      </w:r>
      <w:r w:rsidR="004371DE" w:rsidRPr="005B67E2">
        <w:rPr>
          <w:rFonts w:ascii="Garamond" w:hAnsi="Garamond"/>
          <w:color w:val="FF0000"/>
          <w:sz w:val="22"/>
          <w:szCs w:val="22"/>
        </w:rPr>
        <w:t xml:space="preserve"> </w:t>
      </w:r>
      <w:r w:rsidR="004371DE" w:rsidRPr="00915412">
        <w:rPr>
          <w:rFonts w:ascii="Garamond" w:hAnsi="Garamond"/>
          <w:color w:val="EE0000"/>
          <w:sz w:val="22"/>
          <w:szCs w:val="22"/>
        </w:rPr>
        <w:t>B</w:t>
      </w:r>
      <w:r w:rsidR="004371DE">
        <w:rPr>
          <w:rFonts w:ascii="Garamond" w:hAnsi="Garamond"/>
          <w:sz w:val="22"/>
          <w:szCs w:val="22"/>
        </w:rPr>
        <w:t>”)</w:t>
      </w:r>
      <w:r w:rsidR="006023D5" w:rsidRPr="006023D5">
        <w:rPr>
          <w:rFonts w:ascii="Garamond" w:hAnsi="Garamond"/>
          <w:sz w:val="22"/>
          <w:szCs w:val="22"/>
        </w:rPr>
        <w:t>;</w:t>
      </w:r>
      <w:r w:rsidR="004371DE">
        <w:rPr>
          <w:rFonts w:ascii="Garamond" w:hAnsi="Garamond"/>
          <w:sz w:val="22"/>
          <w:szCs w:val="22"/>
        </w:rPr>
        <w:t xml:space="preserve"> </w:t>
      </w:r>
      <w:r w:rsidR="004371DE" w:rsidRPr="00821A09">
        <w:rPr>
          <w:rFonts w:ascii="Garamond" w:hAnsi="Garamond"/>
          <w:color w:val="EE0000"/>
          <w:sz w:val="22"/>
          <w:szCs w:val="22"/>
        </w:rPr>
        <w:t>/</w:t>
      </w:r>
    </w:p>
    <w:p w14:paraId="43DDCCC5" w14:textId="645CDF56" w:rsidR="00345A96" w:rsidRPr="005B67E2" w:rsidRDefault="00345A96" w:rsidP="00345A96">
      <w:pPr>
        <w:pStyle w:val="Paragrafoelenco"/>
        <w:numPr>
          <w:ilvl w:val="0"/>
          <w:numId w:val="31"/>
        </w:numPr>
        <w:spacing w:line="360" w:lineRule="auto"/>
        <w:ind w:left="851"/>
        <w:jc w:val="both"/>
        <w:rPr>
          <w:rFonts w:ascii="Garamond" w:hAnsi="Garamond"/>
          <w:sz w:val="22"/>
          <w:szCs w:val="22"/>
        </w:rPr>
      </w:pPr>
      <w:r w:rsidRPr="005B67E2">
        <w:rPr>
          <w:rFonts w:ascii="Garamond" w:hAnsi="Garamond"/>
          <w:sz w:val="22"/>
          <w:szCs w:val="22"/>
        </w:rPr>
        <w:t>assicurare l’applicazione delle medesime tutele economiche e normative garantite ai propri dipendenti</w:t>
      </w:r>
      <w:r w:rsidR="00B0037C" w:rsidRPr="005B67E2">
        <w:rPr>
          <w:rFonts w:ascii="Garamond" w:hAnsi="Garamond"/>
          <w:sz w:val="22"/>
          <w:szCs w:val="22"/>
        </w:rPr>
        <w:t>,</w:t>
      </w:r>
      <w:r w:rsidRPr="005B67E2">
        <w:rPr>
          <w:rFonts w:ascii="Garamond" w:hAnsi="Garamond"/>
          <w:sz w:val="22"/>
          <w:szCs w:val="22"/>
        </w:rPr>
        <w:t xml:space="preserve"> ai lavoratori delle imprese che operano in subappalto; </w:t>
      </w:r>
      <w:r w:rsidRPr="005B67E2">
        <w:rPr>
          <w:rFonts w:ascii="Garamond" w:hAnsi="Garamond"/>
          <w:color w:val="FF0000"/>
          <w:sz w:val="22"/>
          <w:szCs w:val="22"/>
        </w:rPr>
        <w:t>/</w:t>
      </w:r>
    </w:p>
    <w:p w14:paraId="2F05861F" w14:textId="6EB25117" w:rsidR="00345A96" w:rsidRPr="00821A09" w:rsidRDefault="00345A96" w:rsidP="00345A96">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color w:val="FF0000"/>
          <w:sz w:val="22"/>
          <w:szCs w:val="22"/>
        </w:rPr>
        <w:t>/</w:t>
      </w:r>
      <w:r w:rsidRPr="005B67E2">
        <w:rPr>
          <w:rFonts w:ascii="Garamond" w:hAnsi="Garamond"/>
          <w:b/>
          <w:bCs/>
          <w:i/>
          <w:iCs/>
          <w:color w:val="FF0000"/>
          <w:sz w:val="22"/>
          <w:szCs w:val="22"/>
        </w:rPr>
        <w:t xml:space="preserve"> </w:t>
      </w:r>
      <w:r w:rsidRPr="005B67E2">
        <w:rPr>
          <w:rFonts w:ascii="Garamond" w:hAnsi="Garamond"/>
          <w:sz w:val="22"/>
          <w:szCs w:val="22"/>
        </w:rPr>
        <w:t xml:space="preserve">di garantire, secondo quanto indicato al </w:t>
      </w:r>
      <w:r w:rsidR="00AD1A88" w:rsidRPr="005B67E2">
        <w:rPr>
          <w:rFonts w:ascii="Garamond" w:hAnsi="Garamond"/>
          <w:sz w:val="22"/>
          <w:szCs w:val="22"/>
        </w:rPr>
        <w:t xml:space="preserve">paragrafo </w:t>
      </w:r>
      <w:r w:rsidR="00F675BD" w:rsidRPr="005B67E2">
        <w:rPr>
          <w:rFonts w:ascii="Garamond" w:hAnsi="Garamond"/>
          <w:color w:val="FF0000"/>
          <w:sz w:val="22"/>
          <w:szCs w:val="22"/>
        </w:rPr>
        <w:t xml:space="preserve">… </w:t>
      </w:r>
      <w:r w:rsidR="00F675BD" w:rsidRPr="005B67E2">
        <w:rPr>
          <w:rFonts w:ascii="Garamond" w:hAnsi="Garamond"/>
          <w:i/>
          <w:iCs/>
          <w:color w:val="FF0000"/>
          <w:sz w:val="22"/>
          <w:szCs w:val="22"/>
        </w:rPr>
        <w:t xml:space="preserve">[“requisiti di partecipazione e/o condizioni di esecuzione”] </w:t>
      </w:r>
      <w:r w:rsidRPr="005B67E2">
        <w:rPr>
          <w:rFonts w:ascii="Garamond" w:hAnsi="Garamond"/>
          <w:sz w:val="22"/>
          <w:szCs w:val="22"/>
        </w:rPr>
        <w:t xml:space="preserve">del Disciplinare di gara, la stabilità occupazionale del personale impiegato, nel rispetto degli impegni assunti in offerta; </w:t>
      </w:r>
      <w:r w:rsidRPr="005B67E2">
        <w:rPr>
          <w:rFonts w:ascii="Garamond" w:hAnsi="Garamond"/>
          <w:color w:val="FF0000"/>
          <w:sz w:val="22"/>
          <w:szCs w:val="22"/>
        </w:rPr>
        <w:t>/</w:t>
      </w:r>
    </w:p>
    <w:p w14:paraId="38A15C35" w14:textId="54BF3CEB" w:rsidR="00716747" w:rsidRPr="00821A09" w:rsidRDefault="00716747" w:rsidP="00716747">
      <w:pPr>
        <w:pStyle w:val="Paragrafoelenco"/>
        <w:numPr>
          <w:ilvl w:val="0"/>
          <w:numId w:val="25"/>
        </w:numPr>
        <w:spacing w:line="360" w:lineRule="auto"/>
        <w:ind w:left="426" w:hanging="284"/>
        <w:jc w:val="both"/>
        <w:rPr>
          <w:rFonts w:ascii="Garamond" w:hAnsi="Garamond"/>
          <w:sz w:val="22"/>
          <w:szCs w:val="22"/>
        </w:rPr>
      </w:pPr>
      <w:r w:rsidRPr="00863E98">
        <w:rPr>
          <w:rFonts w:ascii="Garamond" w:hAnsi="Garamond"/>
          <w:color w:val="FF0000"/>
          <w:sz w:val="22"/>
          <w:szCs w:val="22"/>
        </w:rPr>
        <w:t>/</w:t>
      </w:r>
      <w:r w:rsidRPr="00863E98">
        <w:rPr>
          <w:rFonts w:ascii="Garamond" w:hAnsi="Garamond"/>
          <w:i/>
          <w:iCs/>
          <w:color w:val="4472C4" w:themeColor="accent1"/>
          <w:sz w:val="22"/>
          <w:szCs w:val="22"/>
        </w:rPr>
        <w:t xml:space="preserve"> </w:t>
      </w:r>
      <w:r w:rsidRPr="00863E98">
        <w:rPr>
          <w:rFonts w:ascii="Garamond" w:hAnsi="Garamond"/>
          <w:i/>
          <w:iCs/>
          <w:color w:val="FF0000"/>
          <w:sz w:val="22"/>
          <w:szCs w:val="22"/>
        </w:rPr>
        <w:t>[se richieste]</w:t>
      </w:r>
      <w:r w:rsidRPr="00863E98">
        <w:rPr>
          <w:rFonts w:ascii="Garamond" w:hAnsi="Garamond"/>
          <w:color w:val="FF0000"/>
          <w:sz w:val="22"/>
          <w:szCs w:val="22"/>
        </w:rPr>
        <w:t xml:space="preserve"> </w:t>
      </w:r>
      <w:r w:rsidRPr="00863E98">
        <w:rPr>
          <w:rFonts w:ascii="Garamond" w:hAnsi="Garamond"/>
          <w:color w:val="000000" w:themeColor="text1"/>
          <w:sz w:val="22"/>
          <w:szCs w:val="22"/>
        </w:rPr>
        <w:t xml:space="preserve">di </w:t>
      </w:r>
      <w:r w:rsidRPr="00863E98">
        <w:rPr>
          <w:rFonts w:ascii="Garamond" w:hAnsi="Garamond"/>
          <w:sz w:val="22"/>
          <w:szCs w:val="22"/>
        </w:rPr>
        <w:t xml:space="preserve">rispettare le seguenti misure di cui al paragrafo </w:t>
      </w:r>
      <w:r w:rsidRPr="00863E98">
        <w:rPr>
          <w:rFonts w:ascii="Garamond" w:hAnsi="Garamond"/>
          <w:color w:val="FF0000"/>
          <w:sz w:val="22"/>
          <w:szCs w:val="22"/>
        </w:rPr>
        <w:t xml:space="preserve">… </w:t>
      </w:r>
      <w:r w:rsidRPr="00863E98">
        <w:rPr>
          <w:rFonts w:ascii="Garamond" w:hAnsi="Garamond"/>
          <w:i/>
          <w:iCs/>
          <w:color w:val="FF0000"/>
          <w:sz w:val="22"/>
          <w:szCs w:val="22"/>
        </w:rPr>
        <w:t xml:space="preserve">[“requisiti di partecipazione e/o condizioni di esecuzione”] </w:t>
      </w:r>
      <w:r w:rsidRPr="00863E98">
        <w:rPr>
          <w:rFonts w:ascii="Garamond" w:hAnsi="Garamond"/>
          <w:sz w:val="22"/>
          <w:szCs w:val="22"/>
        </w:rPr>
        <w:t>del Disciplinare di gara al fine di garantire le pari opportunità generazionali, di genere e di inclusione lavorativa per le persone con disabilità o svantaggiate</w:t>
      </w:r>
      <w:r w:rsidR="00DB0345" w:rsidRPr="00863E98">
        <w:rPr>
          <w:rFonts w:ascii="Garamond" w:hAnsi="Garamond"/>
          <w:sz w:val="22"/>
          <w:szCs w:val="22"/>
        </w:rPr>
        <w:t>:</w:t>
      </w:r>
      <w:r w:rsidRPr="00863E98">
        <w:rPr>
          <w:rFonts w:ascii="Garamond" w:hAnsi="Garamond"/>
          <w:sz w:val="22"/>
          <w:szCs w:val="22"/>
        </w:rPr>
        <w:t xml:space="preserve"> </w:t>
      </w:r>
      <w:r w:rsidRPr="00863E98">
        <w:rPr>
          <w:rFonts w:ascii="Garamond" w:hAnsi="Garamond"/>
          <w:sz w:val="22"/>
          <w:szCs w:val="22"/>
        </w:rPr>
        <w:lastRenderedPageBreak/>
        <w:fldChar w:fldCharType="begin">
          <w:ffData>
            <w:name w:val="Testo657"/>
            <w:enabled/>
            <w:calcOnExit w:val="0"/>
            <w:textInput/>
          </w:ffData>
        </w:fldChar>
      </w:r>
      <w:r w:rsidRPr="00863E98">
        <w:rPr>
          <w:rFonts w:ascii="Garamond" w:hAnsi="Garamond"/>
          <w:sz w:val="22"/>
          <w:szCs w:val="22"/>
        </w:rPr>
        <w:instrText xml:space="preserve"> FORMTEXT </w:instrText>
      </w:r>
      <w:r w:rsidRPr="00863E98">
        <w:rPr>
          <w:rFonts w:ascii="Garamond" w:hAnsi="Garamond"/>
          <w:sz w:val="22"/>
          <w:szCs w:val="22"/>
        </w:rPr>
      </w:r>
      <w:r w:rsidRPr="00863E98">
        <w:rPr>
          <w:rFonts w:ascii="Garamond" w:hAnsi="Garamond"/>
          <w:sz w:val="22"/>
          <w:szCs w:val="22"/>
        </w:rPr>
        <w:fldChar w:fldCharType="separate"/>
      </w:r>
      <w:r w:rsidRPr="00863E98">
        <w:rPr>
          <w:sz w:val="22"/>
          <w:szCs w:val="22"/>
        </w:rPr>
        <w:t> </w:t>
      </w:r>
      <w:r w:rsidRPr="00863E98">
        <w:rPr>
          <w:sz w:val="22"/>
          <w:szCs w:val="22"/>
        </w:rPr>
        <w:t> </w:t>
      </w:r>
      <w:r w:rsidRPr="00863E98">
        <w:rPr>
          <w:sz w:val="22"/>
          <w:szCs w:val="22"/>
        </w:rPr>
        <w:t> </w:t>
      </w:r>
      <w:r w:rsidRPr="00863E98">
        <w:rPr>
          <w:sz w:val="22"/>
          <w:szCs w:val="22"/>
        </w:rPr>
        <w:t> </w:t>
      </w:r>
      <w:r w:rsidRPr="00863E98">
        <w:rPr>
          <w:sz w:val="22"/>
          <w:szCs w:val="22"/>
        </w:rPr>
        <w:t> </w:t>
      </w:r>
      <w:r w:rsidRPr="00863E98">
        <w:rPr>
          <w:rFonts w:ascii="Garamond" w:hAnsi="Garamond"/>
          <w:sz w:val="22"/>
          <w:szCs w:val="22"/>
        </w:rPr>
        <w:fldChar w:fldCharType="end"/>
      </w:r>
      <w:r w:rsidRPr="00863E98">
        <w:rPr>
          <w:rFonts w:ascii="Garamond" w:hAnsi="Garamond"/>
          <w:sz w:val="22"/>
          <w:szCs w:val="22"/>
        </w:rPr>
        <w:t xml:space="preserve"> </w:t>
      </w:r>
      <w:r w:rsidRPr="00863E98">
        <w:rPr>
          <w:rFonts w:ascii="Garamond" w:hAnsi="Garamond"/>
          <w:i/>
          <w:iCs/>
          <w:color w:val="4472C4" w:themeColor="accent1"/>
          <w:sz w:val="22"/>
          <w:szCs w:val="22"/>
        </w:rPr>
        <w:t>[individuare le ulteriori misure indicate al paragrafo “requisiti di partecipazione e/o condizioni di esecuzione” del Disciplinare di gara]</w:t>
      </w:r>
      <w:r w:rsidRPr="00863E98">
        <w:rPr>
          <w:rFonts w:ascii="Garamond" w:hAnsi="Garamond"/>
          <w:sz w:val="22"/>
          <w:szCs w:val="22"/>
        </w:rPr>
        <w:t>;</w:t>
      </w:r>
    </w:p>
    <w:p w14:paraId="4ABA2063" w14:textId="347B0CEE" w:rsidR="00855C26" w:rsidRPr="005B67E2" w:rsidRDefault="00213F0C"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sidR="00716747">
        <w:rPr>
          <w:rFonts w:ascii="Garamond" w:hAnsi="Garamond"/>
          <w:color w:val="FF0000"/>
          <w:sz w:val="22"/>
          <w:szCs w:val="22"/>
        </w:rPr>
        <w:t xml:space="preserve"> </w:t>
      </w:r>
      <w:r w:rsidR="00805418" w:rsidRPr="005B67E2">
        <w:rPr>
          <w:rFonts w:ascii="Garamond" w:hAnsi="Garamond"/>
          <w:color w:val="000000" w:themeColor="text1"/>
          <w:sz w:val="22"/>
          <w:szCs w:val="22"/>
        </w:rPr>
        <w:t>che i</w:t>
      </w:r>
      <w:r w:rsidR="00BA5BED" w:rsidRPr="005B67E2">
        <w:rPr>
          <w:rFonts w:ascii="Garamond" w:hAnsi="Garamond"/>
          <w:color w:val="000000" w:themeColor="text1"/>
          <w:sz w:val="22"/>
          <w:szCs w:val="22"/>
        </w:rPr>
        <w:t xml:space="preserve">l numero di dipendenti impiegati alla data di presentazione della </w:t>
      </w:r>
      <w:r w:rsidR="00805418" w:rsidRPr="005B67E2">
        <w:rPr>
          <w:rFonts w:ascii="Garamond" w:hAnsi="Garamond"/>
          <w:color w:val="000000" w:themeColor="text1"/>
          <w:sz w:val="22"/>
          <w:szCs w:val="22"/>
        </w:rPr>
        <w:t xml:space="preserve">presente </w:t>
      </w:r>
      <w:r w:rsidR="00BA5BED" w:rsidRPr="005B67E2">
        <w:rPr>
          <w:rFonts w:ascii="Garamond" w:hAnsi="Garamond"/>
          <w:color w:val="000000" w:themeColor="text1"/>
          <w:sz w:val="22"/>
          <w:szCs w:val="22"/>
        </w:rPr>
        <w:t>domanda</w:t>
      </w:r>
      <w:r w:rsidR="00805418" w:rsidRPr="005B67E2">
        <w:rPr>
          <w:rFonts w:ascii="Garamond" w:hAnsi="Garamond"/>
          <w:color w:val="000000" w:themeColor="text1"/>
          <w:sz w:val="22"/>
          <w:szCs w:val="22"/>
        </w:rPr>
        <w:t xml:space="preserve"> è</w:t>
      </w:r>
      <w:r w:rsidR="00602117" w:rsidRPr="005B67E2">
        <w:rPr>
          <w:rFonts w:ascii="Garamond" w:hAnsi="Garamond"/>
          <w:color w:val="000000" w:themeColor="text1"/>
          <w:sz w:val="22"/>
          <w:szCs w:val="22"/>
        </w:rPr>
        <w:t>:</w:t>
      </w:r>
    </w:p>
    <w:p w14:paraId="073B2B63" w14:textId="7709C76A" w:rsidR="00855C26" w:rsidRPr="005B67E2" w:rsidRDefault="00821A09" w:rsidP="005B67E2">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554573014"/>
          <w14:checkbox>
            <w14:checked w14:val="0"/>
            <w14:checkedState w14:val="2612" w14:font="MS Gothic"/>
            <w14:uncheckedState w14:val="2610" w14:font="MS Gothic"/>
          </w14:checkbox>
        </w:sdtPr>
        <w:sdtEndPr/>
        <w:sdtContent>
          <w:r w:rsidR="00855C26" w:rsidRPr="005B67E2">
            <w:rPr>
              <w:rFonts w:ascii="MS Gothic" w:eastAsia="MS Gothic" w:hAnsi="MS Gothic"/>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inferiore a 15;</w:t>
      </w:r>
      <w:r w:rsidR="00855C26" w:rsidRPr="005B67E2">
        <w:rPr>
          <w:rFonts w:ascii="Garamond" w:hAnsi="Garamond"/>
          <w:sz w:val="22"/>
          <w:szCs w:val="22"/>
        </w:rPr>
        <w:t xml:space="preserve"> </w:t>
      </w:r>
    </w:p>
    <w:p w14:paraId="1588A75B" w14:textId="4F51EEEC" w:rsidR="00855C26" w:rsidRPr="005B67E2" w:rsidRDefault="00821A09" w:rsidP="00855C26">
      <w:pPr>
        <w:pStyle w:val="Paragrafoelenco"/>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964777229"/>
          <w14:checkbox>
            <w14:checked w14:val="0"/>
            <w14:checkedState w14:val="2612" w14:font="MS Gothic"/>
            <w14:uncheckedState w14:val="2610" w14:font="MS Gothic"/>
          </w14:checkbox>
        </w:sdtPr>
        <w:sdtEnd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compreso</w:t>
      </w:r>
      <w:r w:rsidR="00862EC3" w:rsidRPr="005B67E2">
        <w:rPr>
          <w:rFonts w:ascii="Garamond" w:hAnsi="Garamond"/>
          <w:color w:val="000000" w:themeColor="text1"/>
          <w:sz w:val="22"/>
          <w:szCs w:val="22"/>
        </w:rPr>
        <w:t xml:space="preserve"> </w:t>
      </w:r>
      <w:r w:rsidR="00D51423" w:rsidRPr="005B67E2">
        <w:rPr>
          <w:rFonts w:ascii="Garamond" w:hAnsi="Garamond"/>
          <w:color w:val="000000" w:themeColor="text1"/>
          <w:sz w:val="22"/>
          <w:szCs w:val="22"/>
        </w:rPr>
        <w:t>tra</w:t>
      </w:r>
      <w:r w:rsidR="00855C26" w:rsidRPr="005B67E2">
        <w:rPr>
          <w:rFonts w:ascii="Garamond" w:hAnsi="Garamond"/>
          <w:color w:val="000000" w:themeColor="text1"/>
          <w:sz w:val="22"/>
          <w:szCs w:val="22"/>
        </w:rPr>
        <w:t xml:space="preserve"> 15 e 50</w:t>
      </w:r>
      <w:r w:rsidR="00D51423" w:rsidRPr="005B67E2">
        <w:rPr>
          <w:rFonts w:ascii="Garamond" w:hAnsi="Garamond"/>
          <w:color w:val="000000" w:themeColor="text1"/>
          <w:sz w:val="22"/>
          <w:szCs w:val="22"/>
        </w:rPr>
        <w:t xml:space="preserve"> (estremi inclusi)</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16403E2A" w14:textId="53679322" w:rsidR="00BA5BED" w:rsidRDefault="00821A09" w:rsidP="005B67E2">
      <w:pPr>
        <w:pStyle w:val="Paragrafoelenco"/>
        <w:spacing w:line="360" w:lineRule="auto"/>
        <w:ind w:left="426"/>
        <w:jc w:val="both"/>
        <w:rPr>
          <w:rFonts w:ascii="Garamond" w:hAnsi="Garamond"/>
          <w:color w:val="FF0000"/>
          <w:sz w:val="22"/>
          <w:szCs w:val="22"/>
        </w:rPr>
      </w:pPr>
      <w:sdt>
        <w:sdtPr>
          <w:rPr>
            <w:rFonts w:ascii="MS Gothic" w:eastAsia="MS Gothic" w:hAnsi="MS Gothic"/>
            <w:b/>
            <w:bCs/>
            <w:color w:val="4472C4" w:themeColor="accent1"/>
            <w:sz w:val="22"/>
            <w:szCs w:val="22"/>
          </w:rPr>
          <w:id w:val="-1328662188"/>
          <w14:checkbox>
            <w14:checked w14:val="0"/>
            <w14:checkedState w14:val="2612" w14:font="MS Gothic"/>
            <w14:uncheckedState w14:val="2610" w14:font="MS Gothic"/>
          </w14:checkbox>
        </w:sdtPr>
        <w:sdtEnd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 xml:space="preserve">superiore a </w:t>
      </w:r>
      <w:r w:rsidR="00862EC3" w:rsidRPr="005B67E2">
        <w:rPr>
          <w:rFonts w:ascii="Garamond" w:hAnsi="Garamond"/>
          <w:color w:val="000000" w:themeColor="text1"/>
          <w:sz w:val="22"/>
          <w:szCs w:val="22"/>
        </w:rPr>
        <w:t>50</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r w:rsidR="00213F0C" w:rsidRPr="005B67E2">
        <w:rPr>
          <w:rFonts w:ascii="Garamond" w:hAnsi="Garamond"/>
          <w:color w:val="FF0000"/>
          <w:sz w:val="22"/>
          <w:szCs w:val="22"/>
        </w:rPr>
        <w:t>/</w:t>
      </w:r>
    </w:p>
    <w:p w14:paraId="71F80BBD" w14:textId="77BD6C43" w:rsidR="00C93A18" w:rsidRPr="00821A09" w:rsidRDefault="00BF5025"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Pr>
          <w:rFonts w:ascii="Garamond" w:hAnsi="Garamond"/>
          <w:color w:val="FF0000"/>
          <w:sz w:val="22"/>
          <w:szCs w:val="22"/>
        </w:rPr>
        <w:t xml:space="preserve"> </w:t>
      </w:r>
      <w:r w:rsidRPr="00915412">
        <w:rPr>
          <w:rFonts w:ascii="Garamond" w:hAnsi="Garamond"/>
          <w:i/>
          <w:iCs/>
          <w:color w:val="4472C4" w:themeColor="accent1"/>
          <w:sz w:val="22"/>
          <w:szCs w:val="22"/>
        </w:rPr>
        <w:t xml:space="preserve">[per gli operatori economici che occupano un numero pari </w:t>
      </w:r>
      <w:r>
        <w:rPr>
          <w:rFonts w:ascii="Garamond" w:hAnsi="Garamond"/>
          <w:i/>
          <w:iCs/>
          <w:color w:val="4472C4" w:themeColor="accent1"/>
          <w:sz w:val="22"/>
          <w:szCs w:val="22"/>
        </w:rPr>
        <w:t>a cinquant</w:t>
      </w:r>
      <w:r w:rsidR="005A3FF3">
        <w:rPr>
          <w:rFonts w:ascii="Garamond" w:hAnsi="Garamond"/>
          <w:i/>
          <w:iCs/>
          <w:color w:val="4472C4" w:themeColor="accent1"/>
          <w:sz w:val="22"/>
          <w:szCs w:val="22"/>
        </w:rPr>
        <w:t>a</w:t>
      </w:r>
      <w:r w:rsidRPr="00915412">
        <w:rPr>
          <w:rFonts w:ascii="Garamond" w:hAnsi="Garamond"/>
          <w:i/>
          <w:iCs/>
          <w:color w:val="4472C4" w:themeColor="accent1"/>
          <w:sz w:val="22"/>
          <w:szCs w:val="22"/>
        </w:rPr>
        <w:t xml:space="preserve"> dipendenti]</w:t>
      </w:r>
      <w:r>
        <w:rPr>
          <w:rFonts w:ascii="Garamond" w:hAnsi="Garamond"/>
          <w:i/>
          <w:iCs/>
          <w:color w:val="4472C4" w:themeColor="accent1"/>
          <w:sz w:val="22"/>
          <w:szCs w:val="22"/>
        </w:rPr>
        <w:t xml:space="preserve"> </w:t>
      </w:r>
      <w:r>
        <w:rPr>
          <w:rFonts w:ascii="Garamond" w:hAnsi="Garamond"/>
          <w:color w:val="000000" w:themeColor="text1"/>
          <w:sz w:val="22"/>
          <w:szCs w:val="22"/>
        </w:rPr>
        <w:t>di inserire</w:t>
      </w:r>
      <w:r w:rsidR="00C93A18" w:rsidRPr="00821A09">
        <w:rPr>
          <w:rFonts w:ascii="Garamond" w:hAnsi="Garamond"/>
          <w:color w:val="000000" w:themeColor="text1"/>
          <w:sz w:val="22"/>
          <w:szCs w:val="22"/>
        </w:rPr>
        <w:t xml:space="preserve"> nel FVOE, ove non sia già presente, copia dell</w:t>
      </w:r>
      <w:r>
        <w:rPr>
          <w:rFonts w:ascii="Garamond" w:hAnsi="Garamond"/>
          <w:color w:val="000000" w:themeColor="text1"/>
          <w:sz w:val="22"/>
          <w:szCs w:val="22"/>
        </w:rPr>
        <w:t>’</w:t>
      </w:r>
      <w:r w:rsidR="00C93A18" w:rsidRPr="00821A09">
        <w:rPr>
          <w:rFonts w:ascii="Garamond" w:hAnsi="Garamond"/>
          <w:color w:val="000000" w:themeColor="text1"/>
          <w:sz w:val="22"/>
          <w:szCs w:val="22"/>
        </w:rPr>
        <w:t>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r>
        <w:rPr>
          <w:rFonts w:ascii="Garamond" w:hAnsi="Garamond"/>
          <w:color w:val="000000" w:themeColor="text1"/>
          <w:sz w:val="22"/>
          <w:szCs w:val="22"/>
        </w:rPr>
        <w:t xml:space="preserve"> </w:t>
      </w:r>
    </w:p>
    <w:p w14:paraId="534886E9" w14:textId="77777777" w:rsidR="008E40D0" w:rsidRDefault="005A3FF3" w:rsidP="005A3FF3">
      <w:pPr>
        <w:pStyle w:val="Paragrafoelenco"/>
        <w:spacing w:line="360" w:lineRule="auto"/>
        <w:ind w:left="426"/>
        <w:jc w:val="both"/>
        <w:rPr>
          <w:rFonts w:ascii="Garamond" w:hAnsi="Garamond"/>
          <w:i/>
          <w:iCs/>
          <w:color w:val="4472C4" w:themeColor="accent1"/>
          <w:sz w:val="22"/>
          <w:szCs w:val="22"/>
        </w:rPr>
      </w:pPr>
      <w:r>
        <w:rPr>
          <w:rFonts w:ascii="Garamond" w:hAnsi="Garamond"/>
          <w:i/>
          <w:iCs/>
          <w:color w:val="4472C4" w:themeColor="accent1"/>
          <w:sz w:val="22"/>
          <w:szCs w:val="22"/>
        </w:rPr>
        <w:t>e</w:t>
      </w:r>
      <w:r w:rsidRPr="00821A09">
        <w:rPr>
          <w:rFonts w:ascii="Garamond" w:hAnsi="Garamond"/>
          <w:i/>
          <w:iCs/>
          <w:color w:val="4472C4" w:themeColor="accent1"/>
          <w:sz w:val="22"/>
          <w:szCs w:val="22"/>
        </w:rPr>
        <w:t>,</w:t>
      </w:r>
      <w:r w:rsidRPr="00821A09">
        <w:rPr>
          <w:rFonts w:ascii="Garamond" w:hAnsi="Garamond"/>
          <w:color w:val="4472C4" w:themeColor="accent1"/>
          <w:sz w:val="22"/>
          <w:szCs w:val="22"/>
        </w:rPr>
        <w:t xml:space="preserve"> </w:t>
      </w:r>
      <w:r w:rsidR="00C93A18" w:rsidRPr="00821A09">
        <w:rPr>
          <w:rFonts w:ascii="Garamond" w:hAnsi="Garamond"/>
          <w:i/>
          <w:iCs/>
          <w:color w:val="4472C4" w:themeColor="accent1"/>
          <w:sz w:val="22"/>
          <w:szCs w:val="22"/>
        </w:rPr>
        <w:t>in aggiunta, nel caso in cui non abbia provveduto alla trasmissione del rapporto nei termini indicati dall</w:t>
      </w:r>
      <w:r w:rsidR="00BF5025" w:rsidRPr="00821A09">
        <w:rPr>
          <w:rFonts w:ascii="Garamond" w:hAnsi="Garamond"/>
          <w:i/>
          <w:iCs/>
          <w:color w:val="4472C4" w:themeColor="accent1"/>
          <w:sz w:val="22"/>
          <w:szCs w:val="22"/>
        </w:rPr>
        <w:t>’</w:t>
      </w:r>
      <w:r w:rsidR="00C93A18" w:rsidRPr="00821A09">
        <w:rPr>
          <w:rFonts w:ascii="Garamond" w:hAnsi="Garamond"/>
          <w:i/>
          <w:iCs/>
          <w:color w:val="4472C4" w:themeColor="accent1"/>
          <w:sz w:val="22"/>
          <w:szCs w:val="22"/>
        </w:rPr>
        <w:t>articolo 46 del decreto legislativo n. 198/2006</w:t>
      </w:r>
    </w:p>
    <w:p w14:paraId="47610298" w14:textId="5B048D8D" w:rsidR="00C93A18" w:rsidRPr="00821A09" w:rsidRDefault="00BF5025" w:rsidP="008947D8">
      <w:pPr>
        <w:pStyle w:val="Paragrafoelenco"/>
        <w:spacing w:line="360" w:lineRule="auto"/>
        <w:ind w:left="426"/>
        <w:jc w:val="both"/>
        <w:rPr>
          <w:rFonts w:ascii="Garamond" w:hAnsi="Garamond"/>
          <w:color w:val="000000" w:themeColor="text1"/>
          <w:sz w:val="22"/>
          <w:szCs w:val="22"/>
        </w:rPr>
      </w:pPr>
      <w:r>
        <w:rPr>
          <w:rFonts w:ascii="Garamond" w:hAnsi="Garamond"/>
          <w:color w:val="000000" w:themeColor="text1"/>
          <w:sz w:val="22"/>
          <w:szCs w:val="22"/>
        </w:rPr>
        <w:t xml:space="preserve">di inserire </w:t>
      </w:r>
      <w:r w:rsidR="00C93A18" w:rsidRPr="00821A09">
        <w:rPr>
          <w:rFonts w:ascii="Garamond" w:hAnsi="Garamond"/>
          <w:color w:val="000000" w:themeColor="text1"/>
          <w:sz w:val="22"/>
          <w:szCs w:val="22"/>
        </w:rPr>
        <w:t>nel FVOE, ove non sia già presente, l’attestazione dell’avvenuta trasmissione contestuale alle rappresentanze sindacali aziendali e alla consigliera e al consigliere regionale di parità;</w:t>
      </w:r>
      <w:r w:rsidR="008E40D0">
        <w:rPr>
          <w:rFonts w:ascii="Garamond" w:hAnsi="Garamond"/>
          <w:color w:val="000000" w:themeColor="text1"/>
          <w:sz w:val="22"/>
          <w:szCs w:val="22"/>
        </w:rPr>
        <w:t xml:space="preserve"> </w:t>
      </w:r>
      <w:r w:rsidR="008E40D0" w:rsidRPr="00821A09">
        <w:rPr>
          <w:rFonts w:ascii="Garamond" w:hAnsi="Garamond"/>
          <w:color w:val="EE0000"/>
          <w:sz w:val="22"/>
          <w:szCs w:val="22"/>
        </w:rPr>
        <w:t>/</w:t>
      </w:r>
    </w:p>
    <w:p w14:paraId="7F10DA27" w14:textId="4DB8D14C" w:rsidR="004E10B2" w:rsidRPr="005B67E2" w:rsidRDefault="00213F0C"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sidR="00204EE5">
        <w:rPr>
          <w:rFonts w:ascii="Garamond" w:hAnsi="Garamond"/>
          <w:color w:val="FF0000"/>
          <w:sz w:val="22"/>
          <w:szCs w:val="22"/>
        </w:rPr>
        <w:t xml:space="preserve"> </w:t>
      </w:r>
      <w:r w:rsidR="00E66F60" w:rsidRPr="00915412">
        <w:rPr>
          <w:rFonts w:ascii="Garamond" w:hAnsi="Garamond"/>
          <w:i/>
          <w:iCs/>
          <w:color w:val="4472C4" w:themeColor="accent1"/>
          <w:sz w:val="22"/>
          <w:szCs w:val="22"/>
        </w:rPr>
        <w:t>[per gli operatori economici che occupano un numero pari o superiore a quindici dipendenti]</w:t>
      </w:r>
      <w:r w:rsidR="00E66F60" w:rsidRPr="005B67E2">
        <w:rPr>
          <w:rFonts w:ascii="Garamond" w:hAnsi="Garamond"/>
          <w:i/>
          <w:iCs/>
          <w:color w:val="000000" w:themeColor="text1"/>
          <w:sz w:val="22"/>
          <w:szCs w:val="22"/>
        </w:rPr>
        <w:t xml:space="preserve"> </w:t>
      </w:r>
      <w:r w:rsidR="004E10B2" w:rsidRPr="005B67E2">
        <w:rPr>
          <w:rFonts w:ascii="Garamond" w:hAnsi="Garamond"/>
          <w:color w:val="000000" w:themeColor="text1"/>
          <w:sz w:val="22"/>
          <w:szCs w:val="22"/>
        </w:rPr>
        <w:t>di avere assolto agli obblighi di cui alla legge 12 marzo 1999, n. 68, recante le “</w:t>
      </w:r>
      <w:r w:rsidR="004E10B2" w:rsidRPr="005B67E2">
        <w:rPr>
          <w:rFonts w:ascii="Garamond" w:hAnsi="Garamond"/>
          <w:i/>
          <w:iCs/>
          <w:color w:val="000000" w:themeColor="text1"/>
          <w:sz w:val="22"/>
          <w:szCs w:val="22"/>
        </w:rPr>
        <w:t>Norme per il diritto al lavoro dei disabili</w:t>
      </w:r>
      <w:r w:rsidR="004E10B2" w:rsidRPr="005B67E2">
        <w:rPr>
          <w:rFonts w:ascii="Garamond" w:hAnsi="Garamond"/>
          <w:color w:val="000000" w:themeColor="text1"/>
          <w:sz w:val="22"/>
          <w:szCs w:val="22"/>
        </w:rPr>
        <w:t>”;</w:t>
      </w:r>
      <w:r w:rsidRPr="005B67E2">
        <w:rPr>
          <w:rFonts w:ascii="Garamond" w:hAnsi="Garamond"/>
          <w:color w:val="FF0000"/>
          <w:sz w:val="22"/>
          <w:szCs w:val="22"/>
        </w:rPr>
        <w:t xml:space="preserve"> /</w:t>
      </w:r>
    </w:p>
    <w:p w14:paraId="7B2CA79F" w14:textId="145D7CBE" w:rsidR="00A008E4" w:rsidRPr="005B67E2" w:rsidRDefault="006E27EE"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sidRPr="005B67E2">
        <w:rPr>
          <w:rFonts w:ascii="Garamond" w:hAnsi="Garamond"/>
          <w:color w:val="000000" w:themeColor="text1"/>
          <w:sz w:val="22"/>
          <w:szCs w:val="22"/>
        </w:rPr>
        <w:t xml:space="preserve"> </w:t>
      </w:r>
      <w:r w:rsidRPr="00821A09">
        <w:rPr>
          <w:rFonts w:ascii="Garamond" w:hAnsi="Garamond"/>
          <w:i/>
          <w:iCs/>
          <w:color w:val="4472C4" w:themeColor="accent1"/>
          <w:sz w:val="22"/>
          <w:szCs w:val="22"/>
        </w:rPr>
        <w:t>[p</w:t>
      </w:r>
      <w:r w:rsidR="0084401C" w:rsidRPr="00821A09">
        <w:rPr>
          <w:rFonts w:ascii="Garamond" w:hAnsi="Garamond"/>
          <w:i/>
          <w:iCs/>
          <w:color w:val="4472C4" w:themeColor="accent1"/>
          <w:sz w:val="22"/>
          <w:szCs w:val="22"/>
        </w:rPr>
        <w:t>e</w:t>
      </w:r>
      <w:r w:rsidRPr="00821A09">
        <w:rPr>
          <w:rFonts w:ascii="Garamond" w:hAnsi="Garamond"/>
          <w:i/>
          <w:iCs/>
          <w:color w:val="4472C4" w:themeColor="accent1"/>
          <w:sz w:val="22"/>
          <w:szCs w:val="22"/>
        </w:rPr>
        <w:t>r gli operatori econo</w:t>
      </w:r>
      <w:r w:rsidR="00AF0A7D" w:rsidRPr="00821A09">
        <w:rPr>
          <w:rFonts w:ascii="Garamond" w:hAnsi="Garamond"/>
          <w:i/>
          <w:iCs/>
          <w:color w:val="4472C4" w:themeColor="accent1"/>
          <w:sz w:val="22"/>
          <w:szCs w:val="22"/>
        </w:rPr>
        <w:t xml:space="preserve">mici che occupano </w:t>
      </w:r>
      <w:r w:rsidR="0084401C" w:rsidRPr="00821A09">
        <w:rPr>
          <w:rFonts w:ascii="Garamond" w:hAnsi="Garamond"/>
          <w:i/>
          <w:iCs/>
          <w:color w:val="4472C4" w:themeColor="accent1"/>
          <w:sz w:val="22"/>
          <w:szCs w:val="22"/>
        </w:rPr>
        <w:t>un numero pari o superiore a quindici dipendenti]</w:t>
      </w:r>
      <w:r w:rsidR="0084401C" w:rsidRPr="005B67E2">
        <w:rPr>
          <w:rFonts w:ascii="Garamond" w:hAnsi="Garamond"/>
          <w:i/>
          <w:iCs/>
          <w:color w:val="000000" w:themeColor="text1"/>
          <w:sz w:val="22"/>
          <w:szCs w:val="22"/>
        </w:rPr>
        <w:t xml:space="preserve"> </w:t>
      </w:r>
      <w:r w:rsidRPr="005B67E2">
        <w:rPr>
          <w:rFonts w:ascii="Garamond" w:hAnsi="Garamond"/>
          <w:color w:val="000000" w:themeColor="text1"/>
          <w:sz w:val="22"/>
          <w:szCs w:val="22"/>
        </w:rPr>
        <w:t xml:space="preserve">in caso di aggiudicazione, </w:t>
      </w:r>
      <w:r w:rsidR="00204EE5">
        <w:rPr>
          <w:rFonts w:ascii="Garamond" w:hAnsi="Garamond"/>
          <w:color w:val="000000" w:themeColor="text1"/>
          <w:sz w:val="22"/>
          <w:szCs w:val="22"/>
        </w:rPr>
        <w:t xml:space="preserve">di </w:t>
      </w:r>
      <w:r w:rsidRPr="005B67E2">
        <w:rPr>
          <w:rFonts w:ascii="Garamond" w:hAnsi="Garamond"/>
          <w:color w:val="000000" w:themeColor="text1"/>
          <w:sz w:val="22"/>
          <w:szCs w:val="22"/>
        </w:rPr>
        <w:t xml:space="preserve">consegnare alla </w:t>
      </w:r>
      <w:r w:rsidR="004B5E36" w:rsidRPr="005B67E2">
        <w:rPr>
          <w:rFonts w:ascii="Garamond" w:hAnsi="Garamond"/>
          <w:color w:val="000000" w:themeColor="text1"/>
          <w:sz w:val="22"/>
          <w:szCs w:val="22"/>
        </w:rPr>
        <w:t>Stazione Appaltante</w:t>
      </w:r>
      <w:r w:rsidRPr="005B67E2">
        <w:rPr>
          <w:rFonts w:ascii="Garamond" w:hAnsi="Garamond"/>
          <w:color w:val="000000" w:themeColor="text1"/>
          <w:sz w:val="22"/>
          <w:szCs w:val="22"/>
        </w:rPr>
        <w:t xml:space="preserve">, entro </w:t>
      </w:r>
      <w:r w:rsidR="009805EC" w:rsidRPr="005B67E2">
        <w:rPr>
          <w:rFonts w:ascii="Garamond" w:hAnsi="Garamond"/>
          <w:color w:val="000000" w:themeColor="text1"/>
          <w:sz w:val="22"/>
          <w:szCs w:val="22"/>
        </w:rPr>
        <w:t>sei</w:t>
      </w:r>
      <w:r w:rsidRPr="005B67E2">
        <w:rPr>
          <w:rFonts w:ascii="Garamond" w:hAnsi="Garamond"/>
          <w:color w:val="000000" w:themeColor="text1"/>
          <w:sz w:val="22"/>
          <w:szCs w:val="22"/>
        </w:rPr>
        <w:t xml:space="preserve"> mesi dalla stipula </w:t>
      </w:r>
      <w:r w:rsidRPr="005B67E2">
        <w:rPr>
          <w:rFonts w:ascii="Garamond" w:hAnsi="Garamond"/>
          <w:color w:val="FF0000"/>
          <w:sz w:val="22"/>
          <w:szCs w:val="22"/>
        </w:rPr>
        <w:t xml:space="preserve">del </w:t>
      </w:r>
      <w:r w:rsidR="000E7093" w:rsidRPr="005B67E2">
        <w:rPr>
          <w:rFonts w:ascii="Garamond" w:hAnsi="Garamond"/>
          <w:color w:val="FF0000"/>
          <w:sz w:val="22"/>
          <w:szCs w:val="22"/>
        </w:rPr>
        <w:t>c</w:t>
      </w:r>
      <w:r w:rsidRPr="005B67E2">
        <w:rPr>
          <w:rFonts w:ascii="Garamond" w:hAnsi="Garamond"/>
          <w:color w:val="FF0000"/>
          <w:sz w:val="22"/>
          <w:szCs w:val="22"/>
        </w:rPr>
        <w:t>ontratto</w:t>
      </w:r>
      <w:r w:rsidR="004B5E36" w:rsidRPr="005B67E2">
        <w:rPr>
          <w:rFonts w:ascii="Garamond" w:hAnsi="Garamond"/>
          <w:color w:val="FF0000"/>
          <w:sz w:val="22"/>
          <w:szCs w:val="22"/>
        </w:rPr>
        <w:t>/dell’Accordo Quadro</w:t>
      </w:r>
      <w:r w:rsidR="00A008E4" w:rsidRPr="005B67E2">
        <w:rPr>
          <w:rFonts w:ascii="Garamond" w:hAnsi="Garamond"/>
          <w:color w:val="FF0000"/>
          <w:sz w:val="22"/>
          <w:szCs w:val="22"/>
        </w:rPr>
        <w:t>:</w:t>
      </w:r>
    </w:p>
    <w:p w14:paraId="308829CD" w14:textId="1D321714" w:rsidR="00A008E4" w:rsidRPr="005B67E2" w:rsidRDefault="006E27EE"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 xml:space="preserve">una relazione relativa all’assolvimento degli obblighi di cui alla medesima legge n. 68/1999 e alle eventuali sanzioni e provvedimenti disposti a </w:t>
      </w:r>
      <w:r w:rsidR="00A008E4" w:rsidRPr="005B67E2">
        <w:rPr>
          <w:rFonts w:ascii="Garamond" w:hAnsi="Garamond"/>
          <w:color w:val="000000" w:themeColor="text1"/>
          <w:sz w:val="22"/>
          <w:szCs w:val="22"/>
        </w:rPr>
        <w:t>suo</w:t>
      </w:r>
      <w:r w:rsidRPr="005B67E2">
        <w:rPr>
          <w:rFonts w:ascii="Garamond" w:hAnsi="Garamond"/>
          <w:color w:val="000000" w:themeColor="text1"/>
          <w:sz w:val="22"/>
          <w:szCs w:val="22"/>
        </w:rPr>
        <w:t xml:space="preserve"> carico nel triennio antecedente la data di scadenza di presentazione delle offerte. La relazione dovrà essere trasmessa entro il medesimo termine anche alle rappresentanze sindacali aziendali;</w:t>
      </w:r>
    </w:p>
    <w:p w14:paraId="42DEBAF6" w14:textId="05A9491F" w:rsidR="006E27EE" w:rsidRPr="005B67E2" w:rsidRDefault="002E1C79"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alle rappresentanze sindacali aziendali e alla consigliera e al consigliere regionale di parità;</w:t>
      </w:r>
      <w:r w:rsidR="0084401C" w:rsidRPr="005B67E2">
        <w:rPr>
          <w:rFonts w:ascii="Garamond" w:hAnsi="Garamond"/>
          <w:color w:val="000000" w:themeColor="text1"/>
          <w:sz w:val="22"/>
          <w:szCs w:val="22"/>
        </w:rPr>
        <w:t xml:space="preserve"> </w:t>
      </w:r>
      <w:r w:rsidR="0084401C" w:rsidRPr="005B67E2">
        <w:rPr>
          <w:rFonts w:ascii="Garamond" w:hAnsi="Garamond"/>
          <w:color w:val="FF0000"/>
          <w:sz w:val="22"/>
          <w:szCs w:val="22"/>
        </w:rPr>
        <w:t>/</w:t>
      </w:r>
    </w:p>
    <w:p w14:paraId="78CF847B" w14:textId="77777777" w:rsidR="008C1D03" w:rsidRPr="00F37AEC" w:rsidRDefault="008C1D03"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Pr>
          <w:rFonts w:ascii="Garamond" w:hAnsi="Garamond"/>
          <w:color w:val="FF0000"/>
          <w:sz w:val="22"/>
          <w:szCs w:val="22"/>
        </w:rPr>
        <w:t xml:space="preserve"> </w:t>
      </w:r>
      <w:r w:rsidRPr="00267EBB">
        <w:rPr>
          <w:rFonts w:ascii="Garamond" w:hAnsi="Garamond"/>
          <w:i/>
          <w:iCs/>
          <w:color w:val="4472C4" w:themeColor="accent1"/>
          <w:sz w:val="22"/>
          <w:szCs w:val="22"/>
        </w:rPr>
        <w:t xml:space="preserve">[per gli operatori economici che occupano un numero pari o superiore a quindici dipendenti e inferiore o uguale a cinquanta] </w:t>
      </w:r>
      <w:r>
        <w:rPr>
          <w:rFonts w:ascii="Garamond" w:hAnsi="Garamond"/>
          <w:color w:val="000000" w:themeColor="text1"/>
          <w:sz w:val="22"/>
          <w:szCs w:val="22"/>
        </w:rPr>
        <w:t>che, nei dodici mesi antecedenti alla presentazione dell’offerta</w:t>
      </w:r>
      <w:r w:rsidRPr="00A12A6B">
        <w:rPr>
          <w:rFonts w:ascii="Garamond" w:hAnsi="Garamond"/>
          <w:color w:val="000000" w:themeColor="text1"/>
          <w:sz w:val="22"/>
          <w:szCs w:val="22"/>
        </w:rPr>
        <w:t xml:space="preserve"> </w:t>
      </w:r>
      <w:r w:rsidRPr="00403627">
        <w:rPr>
          <w:rFonts w:ascii="Garamond" w:hAnsi="Garamond"/>
          <w:color w:val="000000" w:themeColor="text1"/>
          <w:sz w:val="22"/>
          <w:szCs w:val="22"/>
        </w:rPr>
        <w:t xml:space="preserve">nell’ambito della presente procedura, non </w:t>
      </w:r>
      <w:r w:rsidRPr="00F37AEC">
        <w:rPr>
          <w:rFonts w:ascii="Garamond" w:hAnsi="Garamond"/>
          <w:color w:val="000000" w:themeColor="text1"/>
          <w:sz w:val="22"/>
          <w:szCs w:val="22"/>
        </w:rPr>
        <w:t xml:space="preserve">ha violato l’obbligo di cui all’articolo 1, comma 2, dell’Allegato II.3 del </w:t>
      </w:r>
      <w:r w:rsidRPr="00F37AEC">
        <w:rPr>
          <w:rFonts w:ascii="Garamond" w:hAnsi="Garamond"/>
          <w:color w:val="000000" w:themeColor="text1"/>
          <w:sz w:val="22"/>
          <w:szCs w:val="22"/>
        </w:rPr>
        <w:lastRenderedPageBreak/>
        <w:t xml:space="preserve">Codice e di cui all’art. 47, comma 3, del decreto-legge 31 maggio 2021, n. 77, convertito, con modificazioni, dalla legge 29 luglio 2021, n. 108; </w:t>
      </w:r>
      <w:r w:rsidRPr="00F37AEC">
        <w:rPr>
          <w:rFonts w:ascii="Garamond" w:hAnsi="Garamond"/>
          <w:color w:val="FF0000"/>
          <w:sz w:val="22"/>
          <w:szCs w:val="22"/>
        </w:rPr>
        <w:t>/</w:t>
      </w:r>
    </w:p>
    <w:p w14:paraId="0B10E788" w14:textId="77777777" w:rsidR="006B4A92" w:rsidRPr="005B67E2" w:rsidRDefault="006B4A92" w:rsidP="005B67E2">
      <w:pPr>
        <w:jc w:val="center"/>
        <w:rPr>
          <w:rFonts w:ascii="Garamond" w:hAnsi="Garamond" w:cs="Garamond"/>
          <w:b/>
          <w:sz w:val="22"/>
          <w:szCs w:val="22"/>
        </w:rPr>
      </w:pPr>
      <w:r w:rsidRPr="005B67E2">
        <w:rPr>
          <w:rFonts w:ascii="Garamond" w:hAnsi="Garamond" w:cs="Garamond"/>
          <w:b/>
          <w:sz w:val="22"/>
          <w:szCs w:val="22"/>
        </w:rPr>
        <w:t>*** *** ***</w:t>
      </w:r>
    </w:p>
    <w:p w14:paraId="6E28A72C" w14:textId="27EDA2A0" w:rsidR="004C5499" w:rsidRPr="005B67E2"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ulteriori impegni</w:t>
      </w:r>
    </w:p>
    <w:p w14:paraId="048874F5" w14:textId="63673E7F" w:rsidR="00D353D3" w:rsidRPr="005B67E2" w:rsidRDefault="00D353D3" w:rsidP="00D353D3">
      <w:pPr>
        <w:pStyle w:val="Paragrafoelenco"/>
        <w:numPr>
          <w:ilvl w:val="0"/>
          <w:numId w:val="30"/>
        </w:numPr>
        <w:spacing w:line="360" w:lineRule="auto"/>
        <w:ind w:left="426" w:hanging="284"/>
        <w:jc w:val="both"/>
        <w:rPr>
          <w:rFonts w:ascii="Garamond" w:hAnsi="Garamond"/>
          <w:bCs/>
          <w:iCs/>
          <w:sz w:val="22"/>
          <w:szCs w:val="22"/>
        </w:rPr>
      </w:pPr>
      <w:r w:rsidRPr="005B67E2">
        <w:rPr>
          <w:rFonts w:ascii="Garamond" w:hAnsi="Garamond"/>
          <w:color w:val="FF0000"/>
          <w:sz w:val="22"/>
          <w:szCs w:val="22"/>
        </w:rPr>
        <w:t>/</w:t>
      </w:r>
      <w:r w:rsidRPr="005B67E2">
        <w:rPr>
          <w:rFonts w:ascii="Garamond" w:hAnsi="Garamond"/>
          <w:b/>
          <w:bCs/>
          <w:color w:val="FF0000"/>
          <w:sz w:val="22"/>
          <w:szCs w:val="22"/>
        </w:rPr>
        <w:t xml:space="preserve"> </w:t>
      </w:r>
      <w:r w:rsidRPr="005B67E2">
        <w:rPr>
          <w:rFonts w:ascii="Garamond" w:hAnsi="Garamond"/>
          <w:i/>
          <w:iCs/>
          <w:color w:val="FF0000"/>
          <w:sz w:val="22"/>
          <w:szCs w:val="22"/>
        </w:rPr>
        <w:t>[se richiesti requisiti particolari per l’esecuzione del contratto ai sensi dell’articolo 113 del Codice]</w:t>
      </w:r>
      <w:r w:rsidRPr="005B67E2">
        <w:rPr>
          <w:rFonts w:ascii="Garamond" w:hAnsi="Garamond"/>
          <w:b/>
          <w:i/>
          <w:sz w:val="22"/>
          <w:szCs w:val="22"/>
        </w:rPr>
        <w:t xml:space="preserve"> </w:t>
      </w:r>
      <w:r w:rsidRPr="005B67E2">
        <w:rPr>
          <w:rFonts w:ascii="Garamond" w:hAnsi="Garamond"/>
          <w:bCs/>
          <w:iCs/>
          <w:sz w:val="22"/>
          <w:szCs w:val="22"/>
        </w:rPr>
        <w:t xml:space="preserve">di accettare, in caso di aggiudicazione, i requisiti particolari di esecuzione indicati </w:t>
      </w:r>
      <w:r w:rsidRPr="005B67E2">
        <w:rPr>
          <w:rFonts w:ascii="Garamond" w:hAnsi="Garamond"/>
          <w:sz w:val="22"/>
          <w:szCs w:val="22"/>
        </w:rPr>
        <w:t xml:space="preserve">al </w:t>
      </w:r>
      <w:r w:rsidR="00647C1F" w:rsidRPr="005B67E2">
        <w:rPr>
          <w:rFonts w:ascii="Garamond" w:hAnsi="Garamond"/>
          <w:sz w:val="22"/>
          <w:szCs w:val="22"/>
        </w:rPr>
        <w:t xml:space="preserve">paragrafo </w:t>
      </w:r>
      <w:r w:rsidR="0087597C" w:rsidRPr="005B67E2">
        <w:rPr>
          <w:rFonts w:ascii="Garamond" w:hAnsi="Garamond"/>
          <w:color w:val="FF0000"/>
          <w:sz w:val="22"/>
          <w:szCs w:val="22"/>
        </w:rPr>
        <w:t xml:space="preserve">… </w:t>
      </w:r>
      <w:r w:rsidR="0087597C" w:rsidRPr="005B67E2">
        <w:rPr>
          <w:rFonts w:ascii="Garamond" w:hAnsi="Garamond"/>
          <w:i/>
          <w:iCs/>
          <w:color w:val="FF0000"/>
          <w:sz w:val="22"/>
          <w:szCs w:val="22"/>
        </w:rPr>
        <w:t xml:space="preserve">[“requisiti di partecipazione e/o condizioni di </w:t>
      </w:r>
      <w:r w:rsidR="00F675BD" w:rsidRPr="005B67E2">
        <w:rPr>
          <w:rFonts w:ascii="Garamond" w:hAnsi="Garamond"/>
          <w:i/>
          <w:iCs/>
          <w:color w:val="FF0000"/>
          <w:sz w:val="22"/>
          <w:szCs w:val="22"/>
        </w:rPr>
        <w:t>esecuzione</w:t>
      </w:r>
      <w:r w:rsidR="0087597C" w:rsidRPr="005B67E2">
        <w:rPr>
          <w:rFonts w:ascii="Garamond" w:hAnsi="Garamond"/>
          <w:i/>
          <w:iCs/>
          <w:color w:val="FF0000"/>
          <w:sz w:val="22"/>
          <w:szCs w:val="22"/>
        </w:rPr>
        <w:t>”]</w:t>
      </w:r>
      <w:r w:rsidR="0087597C" w:rsidRPr="005B67E2">
        <w:rPr>
          <w:rFonts w:ascii="Garamond" w:hAnsi="Garamond"/>
          <w:color w:val="FF0000"/>
          <w:sz w:val="22"/>
          <w:szCs w:val="22"/>
          <w:lang w:val="x-none"/>
        </w:rPr>
        <w:t xml:space="preserve"> </w:t>
      </w:r>
      <w:r w:rsidRPr="005B67E2">
        <w:rPr>
          <w:rFonts w:ascii="Garamond" w:hAnsi="Garamond"/>
          <w:sz w:val="22"/>
          <w:szCs w:val="22"/>
        </w:rPr>
        <w:t xml:space="preserve">del Disciplinare di gara; </w:t>
      </w:r>
      <w:r w:rsidRPr="005B67E2">
        <w:rPr>
          <w:rFonts w:ascii="Garamond" w:hAnsi="Garamond"/>
          <w:color w:val="FF0000"/>
          <w:sz w:val="22"/>
          <w:szCs w:val="22"/>
        </w:rPr>
        <w:t>/</w:t>
      </w:r>
    </w:p>
    <w:p w14:paraId="77804E24" w14:textId="2EC62959" w:rsidR="00F22A3C" w:rsidRPr="005B67E2" w:rsidRDefault="00F22A3C" w:rsidP="00F22A3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[per gli Operatori economici non residenti e privi di stabile organizzazione in Italia]</w:t>
      </w:r>
      <w:r w:rsidRPr="005B67E2">
        <w:rPr>
          <w:rFonts w:ascii="Garamond" w:hAnsi="Garamond"/>
          <w:sz w:val="22"/>
          <w:szCs w:val="22"/>
        </w:rPr>
        <w:t xml:space="preserve"> </w:t>
      </w:r>
      <w:r w:rsidR="00472699" w:rsidRPr="005B67E2">
        <w:rPr>
          <w:rFonts w:ascii="Garamond" w:hAnsi="Garamond"/>
          <w:sz w:val="22"/>
          <w:szCs w:val="22"/>
        </w:rPr>
        <w:t>di</w:t>
      </w:r>
      <w:r w:rsidRPr="005B67E2">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36D05F4A" w14:textId="1E04C0A3" w:rsidR="004F3B4A" w:rsidRPr="005B67E2" w:rsidRDefault="00647C1F"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FF0000"/>
          <w:sz w:val="22"/>
          <w:szCs w:val="22"/>
        </w:rPr>
        <w:t xml:space="preserve">/ </w:t>
      </w:r>
      <w:r w:rsidR="008F5A40" w:rsidRPr="005B67E2">
        <w:rPr>
          <w:rFonts w:ascii="Garamond" w:hAnsi="Garamond"/>
          <w:i/>
          <w:iCs/>
          <w:color w:val="FF0000"/>
          <w:sz w:val="22"/>
          <w:szCs w:val="22"/>
        </w:rPr>
        <w:t>[</w:t>
      </w:r>
      <w:r w:rsidR="004F3B4A" w:rsidRPr="005B67E2">
        <w:rPr>
          <w:rFonts w:ascii="Garamond" w:hAnsi="Garamond"/>
          <w:i/>
          <w:iCs/>
          <w:color w:val="FF0000"/>
          <w:sz w:val="22"/>
          <w:szCs w:val="22"/>
        </w:rPr>
        <w:t>solo se vigenti decreti CAM per il settore di riferimento</w:t>
      </w:r>
      <w:r w:rsidR="008F5A40" w:rsidRPr="005B67E2">
        <w:rPr>
          <w:rFonts w:ascii="Garamond" w:hAnsi="Garamond"/>
          <w:i/>
          <w:iCs/>
          <w:color w:val="FF0000"/>
          <w:sz w:val="22"/>
          <w:szCs w:val="22"/>
        </w:rPr>
        <w:t>]</w:t>
      </w:r>
      <w:r w:rsidR="004F3B4A" w:rsidRPr="005B67E2">
        <w:rPr>
          <w:rFonts w:ascii="Garamond" w:hAnsi="Garamond"/>
          <w:sz w:val="22"/>
          <w:szCs w:val="22"/>
        </w:rPr>
        <w:t xml:space="preserve"> a </w:t>
      </w:r>
      <w:proofErr w:type="gramStart"/>
      <w:r w:rsidR="004F3B4A" w:rsidRPr="005B67E2">
        <w:rPr>
          <w:rFonts w:ascii="Garamond" w:hAnsi="Garamond"/>
          <w:sz w:val="22"/>
          <w:szCs w:val="22"/>
        </w:rPr>
        <w:t>porre in essere</w:t>
      </w:r>
      <w:proofErr w:type="gramEnd"/>
      <w:r w:rsidR="004F3B4A" w:rsidRPr="005B67E2">
        <w:rPr>
          <w:rFonts w:ascii="Garamond" w:hAnsi="Garamond"/>
          <w:sz w:val="22"/>
          <w:szCs w:val="22"/>
        </w:rPr>
        <w:t>, in caso di aggiudicazione, tutte le operazioni</w:t>
      </w:r>
      <w:r w:rsidR="004F3B4A" w:rsidRPr="005B67E2">
        <w:rPr>
          <w:rFonts w:ascii="Garamond" w:hAnsi="Garamond"/>
          <w:sz w:val="22"/>
          <w:szCs w:val="22"/>
          <w:lang w:val="x-none"/>
        </w:rPr>
        <w:t xml:space="preserve"> e le procedure necessarie per il rispetto dei criteri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ambientali, minimi e premianti, individuati dalla </w:t>
      </w:r>
      <w:r w:rsidR="000B402A" w:rsidRPr="005B67E2">
        <w:rPr>
          <w:rFonts w:ascii="Garamond" w:hAnsi="Garamond"/>
          <w:sz w:val="22"/>
          <w:szCs w:val="22"/>
        </w:rPr>
        <w:t>S</w:t>
      </w:r>
      <w:proofErr w:type="spellStart"/>
      <w:r w:rsidR="004F3B4A" w:rsidRPr="005B67E2">
        <w:rPr>
          <w:rFonts w:ascii="Garamond" w:hAnsi="Garamond"/>
          <w:sz w:val="22"/>
          <w:szCs w:val="22"/>
          <w:lang w:val="x-none"/>
        </w:rPr>
        <w:t>tazione</w:t>
      </w:r>
      <w:proofErr w:type="spellEnd"/>
      <w:r w:rsidR="004F3B4A" w:rsidRPr="005B67E2">
        <w:rPr>
          <w:rFonts w:ascii="Garamond" w:hAnsi="Garamond"/>
          <w:sz w:val="22"/>
          <w:szCs w:val="22"/>
          <w:lang w:val="x-none"/>
        </w:rPr>
        <w:t xml:space="preserve"> appaltante e contenuti negli elaborati progettuali, in</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ottemperanza a quanto previsto nei decreti sui Criteri Ambientali Minimi </w:t>
      </w:r>
      <w:r w:rsidR="000B402A" w:rsidRPr="005B67E2">
        <w:rPr>
          <w:rFonts w:ascii="Garamond" w:hAnsi="Garamond"/>
          <w:i/>
          <w:iCs/>
          <w:color w:val="FF0000"/>
          <w:sz w:val="22"/>
          <w:szCs w:val="22"/>
        </w:rPr>
        <w:t>[</w:t>
      </w:r>
      <w:r w:rsidR="004F3B4A" w:rsidRPr="005B67E2">
        <w:rPr>
          <w:rFonts w:ascii="Garamond" w:hAnsi="Garamond"/>
          <w:i/>
          <w:iCs/>
          <w:color w:val="FF0000"/>
          <w:sz w:val="22"/>
          <w:szCs w:val="22"/>
        </w:rPr>
        <w:t>indicare il decreto vigente per</w:t>
      </w:r>
      <w:r w:rsidR="00250168" w:rsidRPr="005B67E2">
        <w:rPr>
          <w:rFonts w:ascii="Garamond" w:hAnsi="Garamond"/>
          <w:i/>
          <w:iCs/>
          <w:color w:val="FF0000"/>
          <w:sz w:val="22"/>
          <w:szCs w:val="22"/>
        </w:rPr>
        <w:t xml:space="preserve"> </w:t>
      </w:r>
      <w:r w:rsidR="004F3B4A" w:rsidRPr="005B67E2">
        <w:rPr>
          <w:rFonts w:ascii="Garamond" w:hAnsi="Garamond"/>
          <w:i/>
          <w:iCs/>
          <w:color w:val="FF0000"/>
          <w:sz w:val="22"/>
          <w:szCs w:val="22"/>
        </w:rPr>
        <w:t>il settore di interesse</w:t>
      </w:r>
      <w:r w:rsidR="000B402A" w:rsidRPr="005B67E2">
        <w:rPr>
          <w:rFonts w:ascii="Garamond" w:hAnsi="Garamond"/>
          <w:i/>
          <w:iCs/>
          <w:color w:val="FF0000"/>
          <w:sz w:val="22"/>
          <w:szCs w:val="22"/>
        </w:rPr>
        <w:t>]</w:t>
      </w:r>
      <w:r w:rsidR="00A6247D" w:rsidRPr="005B67E2">
        <w:rPr>
          <w:rFonts w:ascii="Garamond" w:hAnsi="Garamond"/>
          <w:b/>
          <w:bCs/>
          <w:i/>
          <w:iCs/>
          <w:color w:val="FF0000"/>
          <w:sz w:val="22"/>
          <w:szCs w:val="22"/>
        </w:rPr>
        <w:t xml:space="preserve"> </w:t>
      </w:r>
      <w:r w:rsidR="00A6247D" w:rsidRPr="005B67E2">
        <w:rPr>
          <w:rFonts w:ascii="Garamond" w:hAnsi="Garamond"/>
          <w:sz w:val="22"/>
          <w:szCs w:val="22"/>
        </w:rPr>
        <w:fldChar w:fldCharType="begin">
          <w:ffData>
            <w:name w:val="Testo657"/>
            <w:enabled/>
            <w:calcOnExit w:val="0"/>
            <w:textInput/>
          </w:ffData>
        </w:fldChar>
      </w:r>
      <w:r w:rsidR="00A6247D" w:rsidRPr="005B67E2">
        <w:rPr>
          <w:rFonts w:ascii="Garamond" w:hAnsi="Garamond"/>
          <w:sz w:val="22"/>
          <w:szCs w:val="22"/>
        </w:rPr>
        <w:instrText xml:space="preserve"> FORMTEXT </w:instrText>
      </w:r>
      <w:r w:rsidR="00A6247D" w:rsidRPr="005B67E2">
        <w:rPr>
          <w:rFonts w:ascii="Garamond" w:hAnsi="Garamond"/>
          <w:sz w:val="22"/>
          <w:szCs w:val="22"/>
        </w:rPr>
      </w:r>
      <w:r w:rsidR="00A6247D" w:rsidRPr="005B67E2">
        <w:rPr>
          <w:rFonts w:ascii="Garamond" w:hAnsi="Garamond"/>
          <w:sz w:val="22"/>
          <w:szCs w:val="22"/>
        </w:rPr>
        <w:fldChar w:fldCharType="separate"/>
      </w:r>
      <w:r w:rsidR="00A6247D" w:rsidRPr="005B67E2">
        <w:rPr>
          <w:sz w:val="22"/>
          <w:szCs w:val="22"/>
        </w:rPr>
        <w:t> </w:t>
      </w:r>
      <w:r w:rsidR="00A6247D" w:rsidRPr="005B67E2">
        <w:rPr>
          <w:sz w:val="22"/>
          <w:szCs w:val="22"/>
        </w:rPr>
        <w:t> </w:t>
      </w:r>
      <w:r w:rsidR="00A6247D" w:rsidRPr="005B67E2">
        <w:rPr>
          <w:sz w:val="22"/>
          <w:szCs w:val="22"/>
        </w:rPr>
        <w:t> </w:t>
      </w:r>
      <w:r w:rsidR="00A6247D" w:rsidRPr="005B67E2">
        <w:rPr>
          <w:sz w:val="22"/>
          <w:szCs w:val="22"/>
        </w:rPr>
        <w:t> </w:t>
      </w:r>
      <w:r w:rsidR="00A6247D" w:rsidRPr="005B67E2">
        <w:rPr>
          <w:sz w:val="22"/>
          <w:szCs w:val="22"/>
        </w:rPr>
        <w:t> </w:t>
      </w:r>
      <w:r w:rsidR="00A6247D" w:rsidRPr="005B67E2">
        <w:rPr>
          <w:rFonts w:ascii="Garamond" w:hAnsi="Garamond"/>
          <w:sz w:val="22"/>
          <w:szCs w:val="22"/>
        </w:rPr>
        <w:fldChar w:fldCharType="end"/>
      </w:r>
      <w:r w:rsidR="000B402A" w:rsidRPr="005B67E2">
        <w:rPr>
          <w:rFonts w:ascii="Garamond" w:hAnsi="Garamond"/>
          <w:sz w:val="22"/>
          <w:szCs w:val="22"/>
        </w:rPr>
        <w:t>;</w:t>
      </w:r>
      <w:r w:rsidRPr="005B67E2">
        <w:rPr>
          <w:rFonts w:ascii="Garamond" w:hAnsi="Garamond"/>
          <w:sz w:val="22"/>
          <w:szCs w:val="22"/>
        </w:rPr>
        <w:t xml:space="preserve"> </w:t>
      </w:r>
      <w:r w:rsidRPr="005B67E2">
        <w:rPr>
          <w:rFonts w:ascii="Garamond" w:hAnsi="Garamond"/>
          <w:color w:val="FF0000"/>
          <w:sz w:val="22"/>
          <w:szCs w:val="22"/>
        </w:rPr>
        <w:t>/</w:t>
      </w:r>
    </w:p>
    <w:p w14:paraId="557C5321" w14:textId="6798A7DB" w:rsidR="004F3B4A" w:rsidRPr="005B67E2" w:rsidRDefault="004F3B4A">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lang w:val="x-none"/>
        </w:rPr>
        <w:t>di aver preso visione e di accettare, senza condizione o riserva alcuna, i chiarimenti (quesiti/risposte) resi disponibili</w:t>
      </w:r>
      <w:r w:rsidR="00250168" w:rsidRPr="005B67E2">
        <w:rPr>
          <w:rFonts w:ascii="Garamond" w:hAnsi="Garamond"/>
          <w:sz w:val="22"/>
          <w:szCs w:val="22"/>
        </w:rPr>
        <w:t xml:space="preserve"> </w:t>
      </w:r>
      <w:r w:rsidRPr="005B67E2">
        <w:rPr>
          <w:rFonts w:ascii="Garamond" w:hAnsi="Garamond"/>
          <w:sz w:val="22"/>
          <w:szCs w:val="22"/>
          <w:lang w:val="x-none"/>
        </w:rPr>
        <w:t xml:space="preserve">mediante la </w:t>
      </w:r>
      <w:r w:rsidR="009B384E" w:rsidRPr="005B67E2">
        <w:rPr>
          <w:rFonts w:ascii="Garamond" w:hAnsi="Garamond"/>
          <w:sz w:val="22"/>
          <w:szCs w:val="22"/>
          <w:lang w:val="x-none"/>
        </w:rPr>
        <w:t>Piattaforma</w:t>
      </w:r>
      <w:r w:rsidRPr="005B67E2">
        <w:rPr>
          <w:rFonts w:ascii="Garamond" w:hAnsi="Garamond"/>
          <w:sz w:val="22"/>
          <w:szCs w:val="22"/>
          <w:lang w:val="x-none"/>
        </w:rPr>
        <w:t>;</w:t>
      </w:r>
    </w:p>
    <w:p w14:paraId="77D357AE" w14:textId="10007683" w:rsidR="005831E9" w:rsidRPr="005B67E2" w:rsidRDefault="005831E9">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 xml:space="preserve">di impegnarsi </w:t>
      </w:r>
      <w:proofErr w:type="gramStart"/>
      <w:r w:rsidRPr="005B67E2">
        <w:rPr>
          <w:rFonts w:ascii="Garamond" w:hAnsi="Garamond"/>
          <w:sz w:val="22"/>
          <w:szCs w:val="22"/>
        </w:rPr>
        <w:t>ad</w:t>
      </w:r>
      <w:proofErr w:type="gramEnd"/>
      <w:r w:rsidRPr="005B67E2">
        <w:rPr>
          <w:rFonts w:ascii="Garamond" w:hAnsi="Garamond"/>
          <w:sz w:val="22"/>
          <w:szCs w:val="22"/>
        </w:rPr>
        <w:t xml:space="preserve"> adempiere</w:t>
      </w:r>
      <w:r w:rsidRPr="005B67E2">
        <w:rPr>
          <w:rFonts w:ascii="Garamond" w:hAnsi="Garamond"/>
          <w:sz w:val="22"/>
          <w:szCs w:val="22"/>
          <w:lang w:val="x-none"/>
        </w:rPr>
        <w:t>, in caso di aggiudicazione, agli obblighi di tracciabilità dei flussi finanziari ai sensi della Legge 13 agosto 2010</w:t>
      </w:r>
      <w:r w:rsidRPr="005B67E2">
        <w:rPr>
          <w:rFonts w:ascii="Garamond" w:hAnsi="Garamond"/>
          <w:sz w:val="22"/>
          <w:szCs w:val="22"/>
        </w:rPr>
        <w:t>,</w:t>
      </w:r>
      <w:r w:rsidRPr="005B67E2">
        <w:rPr>
          <w:rFonts w:ascii="Garamond" w:hAnsi="Garamond"/>
          <w:sz w:val="22"/>
          <w:szCs w:val="22"/>
          <w:lang w:val="x-none"/>
        </w:rPr>
        <w:t xml:space="preserve"> n. 136</w:t>
      </w:r>
      <w:r w:rsidR="00477531">
        <w:rPr>
          <w:rFonts w:ascii="Garamond" w:hAnsi="Garamond"/>
          <w:sz w:val="22"/>
          <w:szCs w:val="22"/>
          <w:lang w:val="x-none"/>
        </w:rPr>
        <w:t xml:space="preserve">, </w:t>
      </w:r>
      <w:r w:rsidR="00477531" w:rsidRPr="00F37AEC">
        <w:rPr>
          <w:rFonts w:ascii="Garamond" w:hAnsi="Garamond"/>
          <w:sz w:val="22"/>
          <w:szCs w:val="22"/>
          <w:lang w:val="x-none"/>
        </w:rPr>
        <w:t>anche nei confronti dei subappaltatori e dei subcontraenti della filiera delle imprese</w:t>
      </w:r>
      <w:r w:rsidRPr="005B67E2">
        <w:rPr>
          <w:rFonts w:ascii="Garamond" w:hAnsi="Garamond"/>
          <w:sz w:val="22"/>
          <w:szCs w:val="22"/>
          <w:lang w:val="x-none"/>
        </w:rPr>
        <w:t>.</w:t>
      </w:r>
    </w:p>
    <w:p w14:paraId="5B740AB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3B07F8B" w14:textId="5329B248" w:rsidR="00D32953" w:rsidRPr="005B67E2"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Autorizzazioni e ulteriori dichiarazioni ai fini dell’accesso, delle comunicazioni e del trattamento dati</w:t>
      </w:r>
    </w:p>
    <w:p w14:paraId="1997D13E" w14:textId="05DA461F" w:rsidR="00E07E6C" w:rsidRPr="005B67E2"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aver preso visione e di accettare il trattamento dei dati personali</w:t>
      </w:r>
      <w:r w:rsidR="00741F23" w:rsidRPr="005B67E2">
        <w:rPr>
          <w:rFonts w:ascii="Garamond" w:hAnsi="Garamond"/>
          <w:sz w:val="22"/>
          <w:szCs w:val="22"/>
        </w:rPr>
        <w:t xml:space="preserve">, </w:t>
      </w:r>
      <w:r w:rsidRPr="005B67E2">
        <w:rPr>
          <w:rFonts w:ascii="Garamond" w:hAnsi="Garamond"/>
          <w:sz w:val="22"/>
          <w:szCs w:val="22"/>
        </w:rPr>
        <w:t xml:space="preserve">di cui al </w:t>
      </w:r>
      <w:r w:rsidR="00647C1F" w:rsidRPr="005B67E2">
        <w:rPr>
          <w:rFonts w:ascii="Garamond" w:hAnsi="Garamond"/>
          <w:sz w:val="22"/>
          <w:szCs w:val="22"/>
        </w:rPr>
        <w:t xml:space="preserve">paragrafo </w:t>
      </w:r>
      <w:r w:rsidR="0087597C" w:rsidRPr="005B67E2">
        <w:rPr>
          <w:rFonts w:ascii="Garamond" w:hAnsi="Garamond"/>
          <w:color w:val="FF0000"/>
          <w:sz w:val="22"/>
          <w:szCs w:val="22"/>
        </w:rPr>
        <w:t xml:space="preserve">… </w:t>
      </w:r>
      <w:r w:rsidR="0087597C" w:rsidRPr="005B67E2">
        <w:rPr>
          <w:rFonts w:ascii="Garamond" w:hAnsi="Garamond"/>
          <w:i/>
          <w:iCs/>
          <w:color w:val="FF0000"/>
          <w:sz w:val="22"/>
          <w:szCs w:val="22"/>
        </w:rPr>
        <w:t>[“trattamento dei dati personali”]</w:t>
      </w:r>
      <w:r w:rsidR="0087597C" w:rsidRPr="005B67E2">
        <w:rPr>
          <w:rFonts w:ascii="Garamond" w:hAnsi="Garamond"/>
          <w:color w:val="FF0000"/>
          <w:sz w:val="22"/>
          <w:szCs w:val="22"/>
          <w:lang w:val="x-none"/>
        </w:rPr>
        <w:t xml:space="preserve"> </w:t>
      </w:r>
      <w:r w:rsidRPr="005B67E2">
        <w:rPr>
          <w:rFonts w:ascii="Garamond" w:hAnsi="Garamond"/>
          <w:sz w:val="22"/>
          <w:szCs w:val="22"/>
        </w:rPr>
        <w:t>del Disciplinare di gara</w:t>
      </w:r>
      <w:r w:rsidR="00743F07" w:rsidRPr="005B67E2">
        <w:rPr>
          <w:rFonts w:ascii="Garamond" w:hAnsi="Garamond"/>
          <w:sz w:val="22"/>
          <w:szCs w:val="22"/>
        </w:rPr>
        <w:t xml:space="preserve"> e alla relativa informativa</w:t>
      </w:r>
      <w:r w:rsidR="00FB3DA1" w:rsidRPr="005B67E2">
        <w:rPr>
          <w:rFonts w:ascii="Garamond" w:hAnsi="Garamond"/>
          <w:sz w:val="22"/>
          <w:szCs w:val="22"/>
        </w:rPr>
        <w:t>, impegnandosi a trasmettere</w:t>
      </w:r>
      <w:r w:rsidR="001840D6" w:rsidRPr="005B67E2">
        <w:rPr>
          <w:rFonts w:ascii="Garamond" w:hAnsi="Garamond"/>
          <w:sz w:val="22"/>
          <w:szCs w:val="22"/>
        </w:rPr>
        <w:t xml:space="preserve"> quest’ultima anche a</w:t>
      </w:r>
      <w:r w:rsidR="00786EC6" w:rsidRPr="005B67E2">
        <w:rPr>
          <w:rFonts w:ascii="Garamond" w:hAnsi="Garamond"/>
          <w:sz w:val="22"/>
          <w:szCs w:val="22"/>
        </w:rPr>
        <w:t>d</w:t>
      </w:r>
      <w:r w:rsidR="001840D6" w:rsidRPr="005B67E2">
        <w:rPr>
          <w:rFonts w:ascii="Garamond" w:hAnsi="Garamond"/>
          <w:sz w:val="22"/>
          <w:szCs w:val="22"/>
        </w:rPr>
        <w:t xml:space="preserve"> eventuali sub</w:t>
      </w:r>
      <w:r w:rsidR="00786EC6" w:rsidRPr="005B67E2">
        <w:rPr>
          <w:rFonts w:ascii="Garamond" w:hAnsi="Garamond"/>
          <w:sz w:val="22"/>
          <w:szCs w:val="22"/>
        </w:rPr>
        <w:t>appaltatori e/o subcontraenti</w:t>
      </w:r>
      <w:r w:rsidR="00FC4B53" w:rsidRPr="005B67E2">
        <w:rPr>
          <w:rFonts w:ascii="Garamond" w:hAnsi="Garamond"/>
          <w:sz w:val="22"/>
          <w:szCs w:val="22"/>
        </w:rPr>
        <w:t xml:space="preserve"> </w:t>
      </w:r>
      <w:r w:rsidR="00776BBB" w:rsidRPr="005B67E2">
        <w:rPr>
          <w:rFonts w:ascii="Garamond" w:hAnsi="Garamond"/>
          <w:sz w:val="22"/>
          <w:szCs w:val="22"/>
        </w:rPr>
        <w:t xml:space="preserve">di </w:t>
      </w:r>
      <w:r w:rsidR="00FC4B53" w:rsidRPr="005B67E2">
        <w:rPr>
          <w:rFonts w:ascii="Garamond" w:hAnsi="Garamond"/>
          <w:sz w:val="22"/>
          <w:szCs w:val="22"/>
        </w:rPr>
        <w:t>cui intenderà avvalersi ai fini dell’esecuzione dell’appalto</w:t>
      </w:r>
      <w:r w:rsidR="00E07E6C" w:rsidRPr="005B67E2">
        <w:rPr>
          <w:rFonts w:ascii="Garamond" w:hAnsi="Garamond"/>
          <w:sz w:val="22"/>
          <w:szCs w:val="22"/>
        </w:rPr>
        <w:t>;</w:t>
      </w:r>
    </w:p>
    <w:p w14:paraId="1AA75802" w14:textId="14ACBAED" w:rsidR="007A2DC1" w:rsidRPr="00821A09" w:rsidRDefault="007A2DC1" w:rsidP="007A2DC1">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5B67E2" w:rsidRDefault="00821A09"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78AE7523" w:rsidR="004F3B4A" w:rsidRPr="005B67E2" w:rsidRDefault="00821A09"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5B67E2">
        <w:rPr>
          <w:rFonts w:ascii="Garamond" w:hAnsi="Garamond"/>
          <w:sz w:val="22"/>
          <w:szCs w:val="22"/>
          <w:lang w:val="x-none"/>
        </w:rPr>
        <w:t>per le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comunicazioni che </w:t>
      </w:r>
      <w:r w:rsidR="004F3B4A" w:rsidRPr="005B67E2">
        <w:rPr>
          <w:rFonts w:ascii="Garamond" w:hAnsi="Garamond"/>
          <w:sz w:val="22"/>
          <w:szCs w:val="22"/>
          <w:lang w:val="x-none"/>
        </w:rPr>
        <w:lastRenderedPageBreak/>
        <w:t xml:space="preserve">avvengono </w:t>
      </w:r>
      <w:r w:rsidR="00550B77" w:rsidRPr="005B67E2">
        <w:rPr>
          <w:rFonts w:ascii="Garamond" w:hAnsi="Garamond"/>
          <w:sz w:val="22"/>
          <w:szCs w:val="22"/>
        </w:rPr>
        <w:t xml:space="preserve">tramite </w:t>
      </w:r>
      <w:r w:rsidR="00CC46BD">
        <w:rPr>
          <w:rFonts w:ascii="Garamond" w:hAnsi="Garamond"/>
          <w:sz w:val="22"/>
          <w:szCs w:val="22"/>
        </w:rPr>
        <w:t>la PAD</w:t>
      </w:r>
      <w:r w:rsidR="000323B7" w:rsidRPr="005B67E2">
        <w:rPr>
          <w:rFonts w:ascii="Garamond" w:hAnsi="Garamond"/>
          <w:sz w:val="22"/>
          <w:szCs w:val="22"/>
        </w:rPr>
        <w:t>,</w:t>
      </w:r>
      <w:r w:rsidR="004F3B4A" w:rsidRPr="005B67E2">
        <w:rPr>
          <w:rFonts w:ascii="Garamond" w:hAnsi="Garamond"/>
          <w:sz w:val="22"/>
          <w:szCs w:val="22"/>
          <w:lang w:val="x-none"/>
        </w:rPr>
        <w:t xml:space="preserve"> così come precisato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0087597C" w:rsidRPr="005B67E2">
        <w:rPr>
          <w:rFonts w:ascii="Garamond" w:hAnsi="Garamond"/>
          <w:color w:val="FF0000"/>
          <w:sz w:val="22"/>
          <w:szCs w:val="22"/>
        </w:rPr>
        <w:t xml:space="preserve">… </w:t>
      </w:r>
      <w:r w:rsidR="0087597C" w:rsidRPr="005B67E2">
        <w:rPr>
          <w:rFonts w:ascii="Garamond" w:hAnsi="Garamond"/>
          <w:i/>
          <w:iCs/>
          <w:color w:val="FF0000"/>
          <w:sz w:val="22"/>
          <w:szCs w:val="22"/>
        </w:rPr>
        <w:t>[“comunicazioni”]</w:t>
      </w:r>
      <w:r w:rsidR="0087597C" w:rsidRPr="005B67E2">
        <w:rPr>
          <w:rFonts w:ascii="Garamond" w:hAnsi="Garamond"/>
          <w:color w:val="FF0000"/>
          <w:sz w:val="22"/>
          <w:szCs w:val="22"/>
          <w:lang w:val="x-none"/>
        </w:rPr>
        <w:t xml:space="preserve"> </w:t>
      </w:r>
      <w:r w:rsidR="004F3B4A" w:rsidRPr="005B67E2">
        <w:rPr>
          <w:rFonts w:ascii="Garamond" w:hAnsi="Garamond"/>
          <w:sz w:val="22"/>
          <w:szCs w:val="22"/>
          <w:lang w:val="x-none"/>
        </w:rPr>
        <w:t>del Disciplinare</w:t>
      </w:r>
      <w:r w:rsidR="00300312"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r w:rsidR="004F3B4A" w:rsidRPr="005B67E2">
        <w:rPr>
          <w:rFonts w:ascii="Garamond" w:hAnsi="Garamond"/>
          <w:sz w:val="22"/>
          <w:szCs w:val="22"/>
          <w:lang w:val="x-none"/>
        </w:rPr>
        <w:t>domicilio nell’apposita</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 xml:space="preserve">della </w:t>
      </w:r>
      <w:r w:rsidR="00CC46BD">
        <w:rPr>
          <w:rFonts w:ascii="Garamond" w:hAnsi="Garamond"/>
          <w:sz w:val="22"/>
          <w:szCs w:val="22"/>
        </w:rPr>
        <w:t>PAD</w:t>
      </w:r>
      <w:r w:rsidR="00CC46BD"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w:t>
      </w:r>
      <w:proofErr w:type="gramStart"/>
      <w:r w:rsidR="004F3B4A" w:rsidRPr="005B67E2">
        <w:rPr>
          <w:rFonts w:ascii="Garamond" w:hAnsi="Garamond"/>
          <w:i/>
          <w:iCs/>
          <w:color w:val="4472C4" w:themeColor="accent1"/>
          <w:sz w:val="22"/>
          <w:szCs w:val="22"/>
          <w:lang w:val="x-none"/>
        </w:rPr>
        <w:t>predetti</w:t>
      </w:r>
      <w:proofErr w:type="gramEnd"/>
      <w:r w:rsidR="004F3B4A" w:rsidRPr="005B67E2">
        <w:rPr>
          <w:rFonts w:ascii="Garamond" w:hAnsi="Garamond"/>
          <w:i/>
          <w:iCs/>
          <w:color w:val="4472C4" w:themeColor="accent1"/>
          <w:sz w:val="22"/>
          <w:szCs w:val="22"/>
          <w:lang w:val="x-none"/>
        </w:rPr>
        <w:t xml:space="preserve"> indici</w:t>
      </w:r>
    </w:p>
    <w:p w14:paraId="42E0ADAA" w14:textId="7B23915C" w:rsidR="005A3A23" w:rsidRPr="005B67E2" w:rsidRDefault="00821A09"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presente negli indici di cui agli articoli 6-bis e 6-ter del D.</w:t>
      </w:r>
      <w:r w:rsidR="00BD459B" w:rsidRPr="005B67E2">
        <w:rPr>
          <w:rFonts w:ascii="Garamond" w:hAnsi="Garamond"/>
          <w:sz w:val="22"/>
          <w:szCs w:val="22"/>
        </w:rPr>
        <w:t xml:space="preserve"> </w:t>
      </w:r>
      <w:r w:rsidR="008B5476"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8B5476" w:rsidRPr="005B67E2">
        <w:rPr>
          <w:rFonts w:ascii="Garamond" w:hAnsi="Garamond"/>
          <w:sz w:val="22"/>
          <w:szCs w:val="22"/>
        </w:rPr>
        <w:t>20</w:t>
      </w:r>
      <w:r w:rsidR="004F3B4A" w:rsidRPr="005B67E2">
        <w:rPr>
          <w:rFonts w:ascii="Garamond" w:hAnsi="Garamond"/>
          <w:sz w:val="22"/>
          <w:szCs w:val="22"/>
          <w:lang w:val="x-none"/>
        </w:rPr>
        <w:t xml:space="preserve">05, e, pertanto, così come previsto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0087597C" w:rsidRPr="005B67E2">
        <w:rPr>
          <w:rFonts w:ascii="Garamond" w:hAnsi="Garamond"/>
          <w:color w:val="FF0000"/>
          <w:sz w:val="22"/>
          <w:szCs w:val="22"/>
        </w:rPr>
        <w:t xml:space="preserve">… </w:t>
      </w:r>
      <w:r w:rsidR="0087597C" w:rsidRPr="005B67E2">
        <w:rPr>
          <w:rFonts w:ascii="Garamond" w:hAnsi="Garamond"/>
          <w:i/>
          <w:iCs/>
          <w:color w:val="FF0000"/>
          <w:sz w:val="22"/>
          <w:szCs w:val="22"/>
        </w:rPr>
        <w:t>[“comunicazioni”]</w:t>
      </w:r>
      <w:r w:rsidR="004F3B4A" w:rsidRPr="005B67E2">
        <w:rPr>
          <w:rFonts w:ascii="Garamond" w:hAnsi="Garamond"/>
          <w:color w:val="FF0000"/>
          <w:sz w:val="22"/>
          <w:szCs w:val="22"/>
          <w:lang w:val="x-none"/>
        </w:rPr>
        <w:t xml:space="preserve"> </w:t>
      </w:r>
      <w:r w:rsidR="004F3B4A" w:rsidRPr="005B67E2">
        <w:rPr>
          <w:rFonts w:ascii="Garamond" w:hAnsi="Garamond"/>
          <w:sz w:val="22"/>
          <w:szCs w:val="22"/>
          <w:lang w:val="x-none"/>
        </w:rPr>
        <w:t>del Disciplinare</w:t>
      </w:r>
      <w:r w:rsidR="008B5476"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r w:rsidR="004F3B4A" w:rsidRPr="005B67E2">
        <w:rPr>
          <w:rFonts w:ascii="Garamond" w:hAnsi="Garamond"/>
          <w:sz w:val="22"/>
          <w:szCs w:val="22"/>
          <w:lang w:val="x-none"/>
        </w:rPr>
        <w:t>elegge</w:t>
      </w:r>
      <w:r w:rsidR="000F1B81" w:rsidRPr="005B67E2">
        <w:rPr>
          <w:rFonts w:ascii="Garamond" w:hAnsi="Garamond"/>
          <w:sz w:val="22"/>
          <w:szCs w:val="22"/>
        </w:rPr>
        <w:t>re</w:t>
      </w:r>
      <w:r w:rsidR="004F3B4A" w:rsidRPr="005B67E2">
        <w:rPr>
          <w:rFonts w:ascii="Garamond" w:hAnsi="Garamond"/>
          <w:sz w:val="22"/>
          <w:szCs w:val="22"/>
          <w:lang w:val="x-none"/>
        </w:rPr>
        <w:t xml:space="preserve"> domicilio digitale per tutte le comunicazioni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inerenti </w:t>
      </w:r>
      <w:r w:rsidR="000F1B81" w:rsidRPr="005B67E2">
        <w:rPr>
          <w:rFonts w:ascii="Garamond" w:hAnsi="Garamond"/>
          <w:sz w:val="22"/>
          <w:szCs w:val="22"/>
        </w:rPr>
        <w:t>al</w:t>
      </w:r>
      <w:r w:rsidR="004F3B4A" w:rsidRPr="005B67E2">
        <w:rPr>
          <w:rFonts w:ascii="Garamond" w:hAnsi="Garamond"/>
          <w:sz w:val="22"/>
          <w:szCs w:val="22"/>
          <w:lang w:val="x-none"/>
        </w:rPr>
        <w:t xml:space="preserve">la presente procedura nell’apposita area </w:t>
      </w:r>
      <w:r w:rsidR="00550B77" w:rsidRPr="005B67E2">
        <w:rPr>
          <w:rFonts w:ascii="Garamond" w:hAnsi="Garamond"/>
          <w:sz w:val="22"/>
          <w:szCs w:val="22"/>
        </w:rPr>
        <w:t xml:space="preserve">della </w:t>
      </w:r>
      <w:r w:rsidR="00692C73">
        <w:rPr>
          <w:rFonts w:ascii="Garamond" w:hAnsi="Garamond"/>
          <w:sz w:val="22"/>
          <w:szCs w:val="22"/>
        </w:rPr>
        <w:t>PAD</w:t>
      </w:r>
      <w:r w:rsidR="00692C73"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p>
    <w:p w14:paraId="1D21B309" w14:textId="77777777" w:rsidR="005A3A23" w:rsidRPr="005B67E2" w:rsidRDefault="005A3A23" w:rsidP="00D43389">
      <w:pPr>
        <w:spacing w:line="360" w:lineRule="auto"/>
        <w:jc w:val="both"/>
        <w:rPr>
          <w:rFonts w:ascii="Garamond" w:hAnsi="Garamond"/>
          <w:b/>
          <w:bCs/>
          <w:sz w:val="22"/>
          <w:szCs w:val="22"/>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9068" w14:textId="77777777" w:rsidR="00D57A02" w:rsidRDefault="00D57A02">
      <w:r>
        <w:separator/>
      </w:r>
    </w:p>
  </w:endnote>
  <w:endnote w:type="continuationSeparator" w:id="0">
    <w:p w14:paraId="66E2CA4C" w14:textId="77777777" w:rsidR="00D57A02" w:rsidRDefault="00D57A02">
      <w:r>
        <w:continuationSeparator/>
      </w:r>
    </w:p>
  </w:endnote>
  <w:endnote w:type="continuationNotice" w:id="1">
    <w:p w14:paraId="7EB310D1" w14:textId="77777777" w:rsidR="00D57A02" w:rsidRDefault="00D57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CCE6" w14:textId="77777777" w:rsidR="00D57A02" w:rsidRDefault="00D57A02">
      <w:r>
        <w:separator/>
      </w:r>
    </w:p>
  </w:footnote>
  <w:footnote w:type="continuationSeparator" w:id="0">
    <w:p w14:paraId="70C49CFE" w14:textId="77777777" w:rsidR="00D57A02" w:rsidRDefault="00D57A02">
      <w:r>
        <w:continuationSeparator/>
      </w:r>
    </w:p>
  </w:footnote>
  <w:footnote w:type="continuationNotice" w:id="1">
    <w:p w14:paraId="2582727C" w14:textId="77777777" w:rsidR="00D57A02" w:rsidRDefault="00D57A02"/>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821A09">
        <w:rPr>
          <w:rFonts w:ascii="Garamond" w:hAnsi="Garamond"/>
          <w:b/>
          <w:bCs/>
          <w:color w:val="4472C4" w:themeColor="accent1"/>
          <w:sz w:val="16"/>
          <w:szCs w:val="16"/>
        </w:rPr>
        <w:t xml:space="preserve">Nel caso di partecipazione a </w:t>
      </w:r>
      <w:r w:rsidR="00A54942" w:rsidRPr="00821A09">
        <w:rPr>
          <w:rFonts w:ascii="Garamond" w:hAnsi="Garamond"/>
          <w:b/>
          <w:bCs/>
          <w:color w:val="4472C4" w:themeColor="accent1"/>
          <w:sz w:val="16"/>
          <w:szCs w:val="16"/>
        </w:rPr>
        <w:t>più</w:t>
      </w:r>
      <w:r w:rsidR="007B07F7" w:rsidRPr="00821A09">
        <w:rPr>
          <w:rFonts w:ascii="Garamond" w:hAnsi="Garamond"/>
          <w:b/>
          <w:bCs/>
          <w:color w:val="4472C4" w:themeColor="accent1"/>
          <w:sz w:val="16"/>
          <w:szCs w:val="16"/>
        </w:rPr>
        <w:t xml:space="preserve"> </w:t>
      </w:r>
      <w:r w:rsidRPr="00821A09">
        <w:rPr>
          <w:rFonts w:ascii="Garamond" w:hAnsi="Garamond"/>
          <w:b/>
          <w:bCs/>
          <w:color w:val="4472C4" w:themeColor="accent1"/>
          <w:sz w:val="16"/>
          <w:szCs w:val="16"/>
        </w:rPr>
        <w:t>lotti, occorre presentare tante domande quant</w:t>
      </w:r>
      <w:r w:rsidR="00A54942" w:rsidRPr="00821A09">
        <w:rPr>
          <w:rFonts w:ascii="Garamond" w:hAnsi="Garamond"/>
          <w:b/>
          <w:bCs/>
          <w:color w:val="4472C4" w:themeColor="accent1"/>
          <w:sz w:val="16"/>
          <w:szCs w:val="16"/>
        </w:rPr>
        <w:t>i sono i lotti cui si intende partecipare</w:t>
      </w:r>
      <w:r w:rsidRPr="00821A09">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4708BE76"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paragrafo </w:t>
      </w:r>
      <w:r w:rsidR="000B62BB" w:rsidRPr="00F25F97">
        <w:rPr>
          <w:rFonts w:ascii="Garamond" w:hAnsi="Garamond"/>
          <w:iCs/>
          <w:color w:val="FF0000"/>
          <w:sz w:val="16"/>
          <w:szCs w:val="16"/>
        </w:rPr>
        <w:t>…</w:t>
      </w:r>
      <w:r w:rsidR="000C5451" w:rsidRPr="00F25F97">
        <w:rPr>
          <w:rFonts w:ascii="Garamond" w:hAnsi="Garamond"/>
          <w:iCs/>
          <w:color w:val="FF0000"/>
          <w:sz w:val="16"/>
          <w:szCs w:val="16"/>
        </w:rPr>
        <w:t xml:space="preserve"> </w:t>
      </w:r>
      <w:r w:rsidR="000B62BB" w:rsidRPr="00002AFE">
        <w:rPr>
          <w:rFonts w:ascii="Garamond" w:hAnsi="Garamond"/>
          <w:i/>
          <w:iCs/>
          <w:color w:val="FF0000"/>
          <w:sz w:val="16"/>
          <w:szCs w:val="16"/>
        </w:rPr>
        <w:t>[</w:t>
      </w:r>
      <w:r w:rsidR="000204BC">
        <w:rPr>
          <w:rFonts w:ascii="Garamond" w:hAnsi="Garamond"/>
          <w:i/>
          <w:iCs/>
          <w:color w:val="FF0000"/>
          <w:sz w:val="16"/>
          <w:szCs w:val="16"/>
        </w:rPr>
        <w:t>“</w:t>
      </w:r>
      <w:r w:rsidR="0007279C">
        <w:rPr>
          <w:rFonts w:ascii="Garamond" w:hAnsi="Garamond"/>
          <w:i/>
          <w:iCs/>
          <w:color w:val="FF0000"/>
          <w:sz w:val="16"/>
          <w:szCs w:val="16"/>
        </w:rPr>
        <w:t>domanda di partecipazione ed eventuale procura”</w:t>
      </w:r>
      <w:r w:rsidR="000B62BB" w:rsidRPr="00002AFE">
        <w:rPr>
          <w:rFonts w:ascii="Garamond" w:hAnsi="Garamond"/>
          <w:i/>
          <w:iCs/>
          <w:color w:val="FF0000"/>
          <w:sz w:val="16"/>
          <w:szCs w:val="16"/>
        </w:rPr>
        <w:t>]</w:t>
      </w:r>
      <w:r w:rsidR="000B62BB">
        <w:rPr>
          <w:rFonts w:ascii="Garamond" w:hAnsi="Garamond"/>
          <w:i/>
          <w:iCs/>
          <w:color w:val="FF0000"/>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5">
    <w:p w14:paraId="77709CE0" w14:textId="4B783C0F"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sidRPr="00F25F97">
        <w:rPr>
          <w:rFonts w:ascii="Garamond" w:hAnsi="Garamond"/>
          <w:color w:val="FF0000"/>
          <w:sz w:val="16"/>
          <w:szCs w:val="16"/>
        </w:rPr>
        <w:t>…</w:t>
      </w:r>
      <w:r w:rsidR="00D31B10" w:rsidRPr="00F25F97">
        <w:rPr>
          <w:rFonts w:ascii="Garamond" w:hAnsi="Garamond"/>
          <w:color w:val="FF0000"/>
          <w:sz w:val="16"/>
          <w:szCs w:val="16"/>
        </w:rPr>
        <w:t xml:space="preserve"> </w:t>
      </w:r>
      <w:r w:rsidR="00062A69" w:rsidRPr="00002AFE">
        <w:rPr>
          <w:rFonts w:ascii="Garamond" w:hAnsi="Garamond"/>
          <w:i/>
          <w:iCs/>
          <w:color w:val="FF0000"/>
          <w:sz w:val="16"/>
          <w:szCs w:val="16"/>
        </w:rPr>
        <w:t>[</w:t>
      </w:r>
      <w:r w:rsidR="00062A69">
        <w:rPr>
          <w:rFonts w:ascii="Garamond" w:hAnsi="Garamond"/>
          <w:i/>
          <w:iCs/>
          <w:color w:val="FF0000"/>
          <w:sz w:val="16"/>
          <w:szCs w:val="16"/>
        </w:rPr>
        <w:t>“documentazione ulteriore per i soggetti associati”</w:t>
      </w:r>
      <w:r w:rsidR="00062A69" w:rsidRPr="00002AFE">
        <w:rPr>
          <w:rFonts w:ascii="Garamond" w:hAnsi="Garamond"/>
          <w:i/>
          <w:iCs/>
          <w:color w:val="FF0000"/>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1DBC59D8" w14:textId="05266BE3" w:rsidR="002045C7" w:rsidRDefault="00686761" w:rsidP="002045C7">
      <w:pPr>
        <w:pStyle w:val="Testonotaapidipagina"/>
        <w:jc w:val="both"/>
        <w:rPr>
          <w:rFonts w:ascii="Garamond" w:hAnsi="Garamond"/>
          <w:i/>
          <w:iCs/>
          <w:color w:val="FF0000"/>
          <w:sz w:val="16"/>
          <w:szCs w:val="16"/>
        </w:rPr>
      </w:pPr>
      <w:r w:rsidRPr="005B67E2">
        <w:rPr>
          <w:rStyle w:val="Rimandonotaapidipagina"/>
          <w:rFonts w:ascii="Garamond" w:hAnsi="Garamond"/>
          <w:color w:val="4472C4" w:themeColor="accent1"/>
          <w:sz w:val="16"/>
          <w:szCs w:val="16"/>
        </w:rPr>
        <w:footnoteRef/>
      </w:r>
      <w:r w:rsidRPr="005B67E2">
        <w:rPr>
          <w:rFonts w:ascii="Garamond" w:hAnsi="Garamond"/>
          <w:color w:val="4472C4" w:themeColor="accent1"/>
          <w:sz w:val="16"/>
          <w:szCs w:val="16"/>
        </w:rPr>
        <w:t xml:space="preserve"> </w:t>
      </w:r>
      <w:r w:rsidR="00B714A4" w:rsidRPr="005B67E2">
        <w:rPr>
          <w:rFonts w:ascii="Garamond" w:hAnsi="Garamond"/>
          <w:color w:val="FF0000"/>
          <w:sz w:val="16"/>
          <w:szCs w:val="16"/>
        </w:rPr>
        <w:t>/</w:t>
      </w:r>
      <w:r w:rsidR="00B714A4" w:rsidRPr="005B67E2">
        <w:rPr>
          <w:rFonts w:ascii="Garamond" w:hAnsi="Garamond"/>
          <w:color w:val="4472C4" w:themeColor="accent1"/>
          <w:sz w:val="16"/>
          <w:szCs w:val="16"/>
        </w:rPr>
        <w:t xml:space="preserve"> </w:t>
      </w:r>
      <w:r w:rsidR="002045C7" w:rsidRPr="005B67E2">
        <w:rPr>
          <w:rFonts w:ascii="Garamond" w:hAnsi="Garamond"/>
          <w:i/>
          <w:iCs/>
          <w:color w:val="FF0000"/>
          <w:sz w:val="16"/>
          <w:szCs w:val="16"/>
        </w:rPr>
        <w:t>[In caso di appalto di lavori</w:t>
      </w:r>
      <w:r w:rsidR="002045C7">
        <w:rPr>
          <w:rFonts w:ascii="Garamond" w:hAnsi="Garamond"/>
          <w:i/>
          <w:iCs/>
          <w:color w:val="FF0000"/>
          <w:sz w:val="16"/>
          <w:szCs w:val="16"/>
        </w:rPr>
        <w:t>, ove vi siano categorie scorporabili</w:t>
      </w:r>
      <w:r w:rsidR="002045C7" w:rsidRPr="005B67E2">
        <w:rPr>
          <w:rFonts w:ascii="Garamond" w:hAnsi="Garamond"/>
          <w:i/>
          <w:iCs/>
          <w:color w:val="FF0000"/>
          <w:sz w:val="16"/>
          <w:szCs w:val="16"/>
        </w:rPr>
        <w:t xml:space="preserve">] </w:t>
      </w:r>
      <w:r w:rsidR="002045C7" w:rsidRPr="005B67E2">
        <w:rPr>
          <w:rFonts w:ascii="Garamond" w:hAnsi="Garamond"/>
          <w:color w:val="4472C4" w:themeColor="accent1"/>
          <w:sz w:val="16"/>
          <w:szCs w:val="16"/>
        </w:rPr>
        <w:t xml:space="preserve">L’indicazione delle </w:t>
      </w:r>
      <w:r w:rsidR="002045C7">
        <w:rPr>
          <w:rFonts w:ascii="Garamond" w:hAnsi="Garamond"/>
          <w:color w:val="4472C4" w:themeColor="accent1"/>
          <w:sz w:val="16"/>
          <w:szCs w:val="16"/>
        </w:rPr>
        <w:t>lavorazioni</w:t>
      </w:r>
      <w:r w:rsidR="002045C7" w:rsidRPr="005B67E2">
        <w:rPr>
          <w:rFonts w:ascii="Garamond" w:hAnsi="Garamond"/>
          <w:color w:val="4472C4" w:themeColor="accent1"/>
          <w:sz w:val="16"/>
          <w:szCs w:val="16"/>
        </w:rPr>
        <w:t xml:space="preserve"> da subappaltare, nei limiti di legge, è necessaria ai fini della qualificazione del concorrente ove lo stesso non possieda la qualificazione nelle categorie </w:t>
      </w:r>
      <w:r w:rsidR="002045C7">
        <w:rPr>
          <w:rFonts w:ascii="Garamond" w:hAnsi="Garamond"/>
          <w:color w:val="4472C4" w:themeColor="accent1"/>
          <w:sz w:val="16"/>
          <w:szCs w:val="16"/>
        </w:rPr>
        <w:t>scorporabili, tutte a qualificazione obbligatoria</w:t>
      </w:r>
      <w:r w:rsidR="002045C7" w:rsidRPr="005B67E2">
        <w:rPr>
          <w:rFonts w:ascii="Garamond" w:hAnsi="Garamond"/>
          <w:color w:val="4472C4" w:themeColor="accent1"/>
          <w:sz w:val="16"/>
          <w:szCs w:val="16"/>
        </w:rPr>
        <w:t xml:space="preserve">: pertanto la mancata indicazione della volontà di subappaltare le </w:t>
      </w:r>
      <w:proofErr w:type="gramStart"/>
      <w:r w:rsidR="002045C7" w:rsidRPr="005B67E2">
        <w:rPr>
          <w:rFonts w:ascii="Garamond" w:hAnsi="Garamond"/>
          <w:color w:val="4472C4" w:themeColor="accent1"/>
          <w:sz w:val="16"/>
          <w:szCs w:val="16"/>
        </w:rPr>
        <w:t>predette</w:t>
      </w:r>
      <w:proofErr w:type="gramEnd"/>
      <w:r w:rsidR="002045C7" w:rsidRPr="005B67E2">
        <w:rPr>
          <w:rFonts w:ascii="Garamond" w:hAnsi="Garamond"/>
          <w:color w:val="4472C4" w:themeColor="accent1"/>
          <w:sz w:val="16"/>
          <w:szCs w:val="16"/>
        </w:rPr>
        <w:t xml:space="preserve"> categorie non possedute comporta l’esclusione dalla gara.</w:t>
      </w:r>
      <w:r w:rsidR="002045C7" w:rsidRPr="005B67E2">
        <w:rPr>
          <w:rFonts w:ascii="Garamond" w:hAnsi="Garamond"/>
          <w:color w:val="FF0000"/>
          <w:sz w:val="16"/>
          <w:szCs w:val="16"/>
        </w:rPr>
        <w:t xml:space="preserve"> /</w:t>
      </w:r>
      <w:r w:rsidR="002045C7" w:rsidRPr="005B67E2">
        <w:rPr>
          <w:rFonts w:ascii="Garamond" w:hAnsi="Garamond"/>
          <w:i/>
          <w:iCs/>
          <w:color w:val="FF0000"/>
          <w:sz w:val="16"/>
          <w:szCs w:val="16"/>
        </w:rPr>
        <w:t xml:space="preserve"> </w:t>
      </w:r>
    </w:p>
    <w:p w14:paraId="29602B89" w14:textId="5832907C" w:rsidR="00686761" w:rsidRPr="005B67E2" w:rsidRDefault="002045C7" w:rsidP="002045C7">
      <w:pPr>
        <w:pStyle w:val="Testonotaapidipagina"/>
        <w:jc w:val="both"/>
        <w:rPr>
          <w:rFonts w:ascii="Garamond" w:hAnsi="Garamond"/>
          <w:sz w:val="16"/>
          <w:szCs w:val="16"/>
        </w:rPr>
      </w:pPr>
      <w:r>
        <w:rPr>
          <w:rFonts w:ascii="Garamond" w:hAnsi="Garamond"/>
          <w:i/>
          <w:iCs/>
          <w:color w:val="FF0000"/>
          <w:sz w:val="16"/>
          <w:szCs w:val="16"/>
        </w:rPr>
        <w:t xml:space="preserve">/ </w:t>
      </w:r>
      <w:r w:rsidRPr="005B67E2">
        <w:rPr>
          <w:rFonts w:ascii="Garamond" w:hAnsi="Garamond"/>
          <w:i/>
          <w:iCs/>
          <w:color w:val="FF0000"/>
          <w:sz w:val="16"/>
          <w:szCs w:val="16"/>
        </w:rPr>
        <w:t>[In caso di appalto di lavori</w:t>
      </w:r>
      <w:r>
        <w:rPr>
          <w:rFonts w:ascii="Garamond" w:hAnsi="Garamond"/>
          <w:i/>
          <w:iCs/>
          <w:color w:val="FF0000"/>
          <w:sz w:val="16"/>
          <w:szCs w:val="16"/>
        </w:rPr>
        <w:t xml:space="preserve">, con </w:t>
      </w:r>
      <w:r w:rsidRPr="00FE30FF">
        <w:rPr>
          <w:rFonts w:ascii="Garamond" w:hAnsi="Garamond"/>
          <w:i/>
          <w:iCs/>
          <w:color w:val="FF0000"/>
          <w:sz w:val="16"/>
          <w:szCs w:val="16"/>
        </w:rPr>
        <w:t>categorie di importo inferiore al 10%</w:t>
      </w:r>
      <w:r>
        <w:rPr>
          <w:rFonts w:ascii="Garamond" w:hAnsi="Garamond"/>
          <w:i/>
          <w:iCs/>
          <w:color w:val="FF0000"/>
          <w:sz w:val="16"/>
          <w:szCs w:val="16"/>
        </w:rPr>
        <w:t xml:space="preserve"> de</w:t>
      </w:r>
      <w:r w:rsidRPr="00FE30FF">
        <w:rPr>
          <w:rFonts w:ascii="Garamond" w:hAnsi="Garamond"/>
          <w:i/>
          <w:iCs/>
          <w:color w:val="FF0000"/>
          <w:sz w:val="16"/>
          <w:szCs w:val="16"/>
        </w:rPr>
        <w:t>ll’importo complessivo dell’appalto/del lotto</w:t>
      </w:r>
      <w:r w:rsidRPr="005B67E2">
        <w:rPr>
          <w:rFonts w:ascii="Garamond" w:hAnsi="Garamond"/>
          <w:i/>
          <w:iCs/>
          <w:color w:val="FF0000"/>
          <w:sz w:val="16"/>
          <w:szCs w:val="16"/>
        </w:rPr>
        <w:t>]</w:t>
      </w:r>
      <w:r w:rsidRPr="004F59EF">
        <w:rPr>
          <w:iCs/>
          <w:color w:val="000000" w:themeColor="text1"/>
          <w:sz w:val="22"/>
        </w:rPr>
        <w:t xml:space="preserve"> </w:t>
      </w:r>
      <w:r w:rsidRPr="00F37AEC">
        <w:rPr>
          <w:rFonts w:ascii="Garamond" w:hAnsi="Garamond"/>
          <w:color w:val="4472C4" w:themeColor="accent1"/>
          <w:sz w:val="16"/>
          <w:szCs w:val="16"/>
        </w:rPr>
        <w:t xml:space="preserve">Inoltre, </w:t>
      </w:r>
      <w:r>
        <w:rPr>
          <w:rFonts w:ascii="Garamond" w:hAnsi="Garamond"/>
          <w:color w:val="4472C4" w:themeColor="accent1"/>
          <w:sz w:val="16"/>
          <w:szCs w:val="16"/>
        </w:rPr>
        <w:t>il concorrente</w:t>
      </w:r>
      <w:r w:rsidRPr="00F37AEC">
        <w:rPr>
          <w:rFonts w:ascii="Garamond" w:hAnsi="Garamond"/>
          <w:color w:val="4472C4" w:themeColor="accent1"/>
          <w:sz w:val="16"/>
          <w:szCs w:val="16"/>
        </w:rPr>
        <w:t xml:space="preserve"> dovrà dichiarare di voler eventualmente subappaltare </w:t>
      </w:r>
      <w:r>
        <w:rPr>
          <w:rFonts w:ascii="Garamond" w:hAnsi="Garamond"/>
          <w:color w:val="4472C4" w:themeColor="accent1"/>
          <w:sz w:val="16"/>
          <w:szCs w:val="16"/>
        </w:rPr>
        <w:t>le</w:t>
      </w:r>
      <w:r w:rsidRPr="00F37AEC">
        <w:rPr>
          <w:rFonts w:ascii="Garamond" w:hAnsi="Garamond"/>
          <w:color w:val="4472C4" w:themeColor="accent1"/>
          <w:sz w:val="16"/>
          <w:szCs w:val="16"/>
        </w:rPr>
        <w:t xml:space="preserve"> lavorazioni</w:t>
      </w:r>
      <w:r>
        <w:rPr>
          <w:rFonts w:ascii="Garamond" w:hAnsi="Garamond"/>
          <w:color w:val="4472C4" w:themeColor="accent1"/>
          <w:sz w:val="16"/>
          <w:szCs w:val="16"/>
        </w:rPr>
        <w:t xml:space="preserve"> incorporate nell’ambito di quelle relative alla categoria prevalente in quanto di importo inferiore al 10% dell’importo complessivo </w:t>
      </w:r>
      <w:r w:rsidRPr="00F37AEC">
        <w:rPr>
          <w:rFonts w:ascii="Garamond" w:hAnsi="Garamond"/>
          <w:color w:val="FF0000"/>
          <w:sz w:val="16"/>
          <w:szCs w:val="16"/>
        </w:rPr>
        <w:t>dell’appalto</w:t>
      </w:r>
      <w:r>
        <w:rPr>
          <w:rFonts w:ascii="Garamond" w:hAnsi="Garamond"/>
          <w:color w:val="FF0000"/>
          <w:sz w:val="16"/>
          <w:szCs w:val="16"/>
        </w:rPr>
        <w:t>/AQ</w:t>
      </w:r>
      <w:r w:rsidRPr="00F37AEC">
        <w:rPr>
          <w:rFonts w:ascii="Garamond" w:hAnsi="Garamond"/>
          <w:color w:val="FF0000"/>
          <w:sz w:val="16"/>
          <w:szCs w:val="16"/>
        </w:rPr>
        <w:t>/del lotto</w:t>
      </w:r>
      <w:r w:rsidRPr="00F37AEC">
        <w:rPr>
          <w:rFonts w:ascii="Garamond" w:hAnsi="Garamond"/>
          <w:color w:val="4472C4" w:themeColor="accent1"/>
          <w:sz w:val="16"/>
          <w:szCs w:val="16"/>
        </w:rPr>
        <w:t xml:space="preserve">, </w:t>
      </w:r>
      <w:r>
        <w:rPr>
          <w:rFonts w:ascii="Garamond" w:hAnsi="Garamond"/>
          <w:color w:val="4472C4" w:themeColor="accent1"/>
          <w:sz w:val="16"/>
          <w:szCs w:val="16"/>
        </w:rPr>
        <w:t xml:space="preserve">qualora non intendesse eseguirle in proprio, </w:t>
      </w:r>
      <w:r w:rsidRPr="00F37AEC">
        <w:rPr>
          <w:rFonts w:ascii="Garamond" w:hAnsi="Garamond"/>
          <w:color w:val="4472C4" w:themeColor="accent1"/>
          <w:sz w:val="16"/>
          <w:szCs w:val="16"/>
        </w:rPr>
        <w:t>al fine di poter subappaltare dette attività in fase di esecuzione.</w:t>
      </w:r>
      <w:r>
        <w:rPr>
          <w:rFonts w:ascii="Garamond" w:hAnsi="Garamond"/>
          <w:color w:val="4472C4" w:themeColor="accent1"/>
          <w:sz w:val="16"/>
          <w:szCs w:val="16"/>
        </w:rPr>
        <w:t xml:space="preserve"> </w:t>
      </w:r>
      <w:r w:rsidRPr="00F37AEC">
        <w:rPr>
          <w:rFonts w:ascii="Garamond" w:hAnsi="Garamond"/>
          <w:color w:val="FF0000"/>
          <w:sz w:val="16"/>
          <w:szCs w:val="16"/>
        </w:rPr>
        <w:t>/</w:t>
      </w:r>
      <w:r>
        <w:rPr>
          <w:rFonts w:ascii="Garamond" w:hAnsi="Garamond"/>
          <w:color w:val="FF0000"/>
          <w:sz w:val="16"/>
          <w:szCs w:val="16"/>
        </w:rPr>
        <w:t xml:space="preserve"> </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8">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461C0BF9" w:rsidR="005F5553" w:rsidRPr="005F5553" w:rsidRDefault="00A30E09" w:rsidP="00DD1BB1">
    <w:pPr>
      <w:pStyle w:val="Titolocopertina"/>
      <w:rPr>
        <w:sz w:val="16"/>
        <w:szCs w:val="16"/>
      </w:rPr>
    </w:pPr>
    <w:r w:rsidRPr="002771F6">
      <w:t xml:space="preserve">ALLEGATO </w:t>
    </w:r>
    <w:r w:rsidRPr="002771F6">
      <w:rPr>
        <w:color w:val="FF0000"/>
      </w:rPr>
      <w:t xml:space="preserve">XX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3"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4"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7"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5"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4"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1"/>
  </w:num>
  <w:num w:numId="2" w16cid:durableId="164127427">
    <w:abstractNumId w:val="41"/>
  </w:num>
  <w:num w:numId="3" w16cid:durableId="5142729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1"/>
  </w:num>
  <w:num w:numId="5" w16cid:durableId="2031642335">
    <w:abstractNumId w:val="43"/>
  </w:num>
  <w:num w:numId="6" w16cid:durableId="314653607">
    <w:abstractNumId w:val="26"/>
  </w:num>
  <w:num w:numId="7" w16cid:durableId="795607796">
    <w:abstractNumId w:val="17"/>
  </w:num>
  <w:num w:numId="8" w16cid:durableId="1791821714">
    <w:abstractNumId w:val="33"/>
  </w:num>
  <w:num w:numId="9" w16cid:durableId="208152245">
    <w:abstractNumId w:val="42"/>
  </w:num>
  <w:num w:numId="10" w16cid:durableId="940450257">
    <w:abstractNumId w:val="7"/>
  </w:num>
  <w:num w:numId="11" w16cid:durableId="662666045">
    <w:abstractNumId w:val="46"/>
  </w:num>
  <w:num w:numId="12" w16cid:durableId="950282804">
    <w:abstractNumId w:val="34"/>
  </w:num>
  <w:num w:numId="13" w16cid:durableId="2115319005">
    <w:abstractNumId w:val="2"/>
  </w:num>
  <w:num w:numId="14" w16cid:durableId="1375231066">
    <w:abstractNumId w:val="35"/>
  </w:num>
  <w:num w:numId="15" w16cid:durableId="1015958755">
    <w:abstractNumId w:val="12"/>
  </w:num>
  <w:num w:numId="16" w16cid:durableId="348945552">
    <w:abstractNumId w:val="23"/>
  </w:num>
  <w:num w:numId="17" w16cid:durableId="773742846">
    <w:abstractNumId w:val="9"/>
  </w:num>
  <w:num w:numId="18" w16cid:durableId="1149518398">
    <w:abstractNumId w:val="40"/>
  </w:num>
  <w:num w:numId="19" w16cid:durableId="1435975121">
    <w:abstractNumId w:val="18"/>
  </w:num>
  <w:num w:numId="20" w16cid:durableId="1688562554">
    <w:abstractNumId w:val="14"/>
  </w:num>
  <w:num w:numId="21" w16cid:durableId="22168786">
    <w:abstractNumId w:val="39"/>
  </w:num>
  <w:num w:numId="22" w16cid:durableId="268507081">
    <w:abstractNumId w:val="21"/>
  </w:num>
  <w:num w:numId="23" w16cid:durableId="1964459370">
    <w:abstractNumId w:val="20"/>
  </w:num>
  <w:num w:numId="24" w16cid:durableId="830565838">
    <w:abstractNumId w:val="30"/>
  </w:num>
  <w:num w:numId="25" w16cid:durableId="1880119869">
    <w:abstractNumId w:val="19"/>
  </w:num>
  <w:num w:numId="26" w16cid:durableId="690883144">
    <w:abstractNumId w:val="10"/>
  </w:num>
  <w:num w:numId="27" w16cid:durableId="694428765">
    <w:abstractNumId w:val="25"/>
  </w:num>
  <w:num w:numId="28" w16cid:durableId="1430194365">
    <w:abstractNumId w:val="44"/>
  </w:num>
  <w:num w:numId="29" w16cid:durableId="1353916544">
    <w:abstractNumId w:val="37"/>
  </w:num>
  <w:num w:numId="30" w16cid:durableId="2006320840">
    <w:abstractNumId w:val="15"/>
  </w:num>
  <w:num w:numId="31" w16cid:durableId="1209758397">
    <w:abstractNumId w:val="6"/>
  </w:num>
  <w:num w:numId="32" w16cid:durableId="979112811">
    <w:abstractNumId w:val="16"/>
  </w:num>
  <w:num w:numId="33" w16cid:durableId="1777172053">
    <w:abstractNumId w:val="32"/>
  </w:num>
  <w:num w:numId="34" w16cid:durableId="185019790">
    <w:abstractNumId w:val="28"/>
  </w:num>
  <w:num w:numId="35" w16cid:durableId="1266111033">
    <w:abstractNumId w:val="13"/>
  </w:num>
  <w:num w:numId="36" w16cid:durableId="1549797428">
    <w:abstractNumId w:val="27"/>
  </w:num>
  <w:num w:numId="37" w16cid:durableId="1956521626">
    <w:abstractNumId w:val="0"/>
  </w:num>
  <w:num w:numId="38" w16cid:durableId="1026903628">
    <w:abstractNumId w:val="1"/>
  </w:num>
  <w:num w:numId="39" w16cid:durableId="1344013922">
    <w:abstractNumId w:val="5"/>
  </w:num>
  <w:num w:numId="40" w16cid:durableId="603727415">
    <w:abstractNumId w:val="31"/>
  </w:num>
  <w:num w:numId="41" w16cid:durableId="1973170255">
    <w:abstractNumId w:val="45"/>
  </w:num>
  <w:num w:numId="42" w16cid:durableId="1189219937">
    <w:abstractNumId w:val="29"/>
  </w:num>
  <w:num w:numId="43" w16cid:durableId="2130783626">
    <w:abstractNumId w:val="22"/>
  </w:num>
  <w:num w:numId="44" w16cid:durableId="465589125">
    <w:abstractNumId w:val="38"/>
  </w:num>
  <w:num w:numId="45" w16cid:durableId="707335632">
    <w:abstractNumId w:val="8"/>
  </w:num>
  <w:num w:numId="46" w16cid:durableId="1082027215">
    <w:abstractNumId w:val="3"/>
  </w:num>
  <w:num w:numId="47" w16cid:durableId="31929685">
    <w:abstractNumId w:val="4"/>
  </w:num>
  <w:num w:numId="48" w16cid:durableId="797067071">
    <w:abstractNumId w:val="36"/>
  </w:num>
  <w:num w:numId="49" w16cid:durableId="1158813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5C74"/>
    <w:rsid w:val="00007D7D"/>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186"/>
    <w:rsid w:val="00031704"/>
    <w:rsid w:val="000323B7"/>
    <w:rsid w:val="00032C03"/>
    <w:rsid w:val="0003307B"/>
    <w:rsid w:val="0003313E"/>
    <w:rsid w:val="000348C5"/>
    <w:rsid w:val="0003526D"/>
    <w:rsid w:val="00036384"/>
    <w:rsid w:val="00040657"/>
    <w:rsid w:val="00041A0E"/>
    <w:rsid w:val="0004228C"/>
    <w:rsid w:val="000428A6"/>
    <w:rsid w:val="000457D9"/>
    <w:rsid w:val="00050E69"/>
    <w:rsid w:val="00051720"/>
    <w:rsid w:val="00051D63"/>
    <w:rsid w:val="00051E2C"/>
    <w:rsid w:val="00052C36"/>
    <w:rsid w:val="00052E0A"/>
    <w:rsid w:val="0005382E"/>
    <w:rsid w:val="00055EE6"/>
    <w:rsid w:val="00056C0E"/>
    <w:rsid w:val="00057258"/>
    <w:rsid w:val="000577E9"/>
    <w:rsid w:val="00061754"/>
    <w:rsid w:val="0006176F"/>
    <w:rsid w:val="000620DA"/>
    <w:rsid w:val="00062A69"/>
    <w:rsid w:val="000635B2"/>
    <w:rsid w:val="00064DEF"/>
    <w:rsid w:val="0006529D"/>
    <w:rsid w:val="00066D1D"/>
    <w:rsid w:val="000706BF"/>
    <w:rsid w:val="000717B7"/>
    <w:rsid w:val="0007279C"/>
    <w:rsid w:val="00073462"/>
    <w:rsid w:val="00073994"/>
    <w:rsid w:val="000741C4"/>
    <w:rsid w:val="00075444"/>
    <w:rsid w:val="000754DB"/>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2FF9"/>
    <w:rsid w:val="000A5A25"/>
    <w:rsid w:val="000A60AC"/>
    <w:rsid w:val="000A7692"/>
    <w:rsid w:val="000A7AED"/>
    <w:rsid w:val="000B03DA"/>
    <w:rsid w:val="000B0ABB"/>
    <w:rsid w:val="000B2746"/>
    <w:rsid w:val="000B3BB9"/>
    <w:rsid w:val="000B402A"/>
    <w:rsid w:val="000B62BB"/>
    <w:rsid w:val="000B7BBF"/>
    <w:rsid w:val="000C036A"/>
    <w:rsid w:val="000C2A54"/>
    <w:rsid w:val="000C2FD5"/>
    <w:rsid w:val="000C5451"/>
    <w:rsid w:val="000C56D0"/>
    <w:rsid w:val="000C5C75"/>
    <w:rsid w:val="000D02F4"/>
    <w:rsid w:val="000D0CF3"/>
    <w:rsid w:val="000D0E7C"/>
    <w:rsid w:val="000D1851"/>
    <w:rsid w:val="000D2495"/>
    <w:rsid w:val="000D2686"/>
    <w:rsid w:val="000D3A6E"/>
    <w:rsid w:val="000D45D0"/>
    <w:rsid w:val="000D6A3B"/>
    <w:rsid w:val="000D72C9"/>
    <w:rsid w:val="000D7A09"/>
    <w:rsid w:val="000E0444"/>
    <w:rsid w:val="000E0C95"/>
    <w:rsid w:val="000E2CCE"/>
    <w:rsid w:val="000E31BB"/>
    <w:rsid w:val="000E4467"/>
    <w:rsid w:val="000E7093"/>
    <w:rsid w:val="000E7DD6"/>
    <w:rsid w:val="000F1B81"/>
    <w:rsid w:val="000F24AD"/>
    <w:rsid w:val="000F2670"/>
    <w:rsid w:val="000F4B58"/>
    <w:rsid w:val="000F6C77"/>
    <w:rsid w:val="00101014"/>
    <w:rsid w:val="001037CF"/>
    <w:rsid w:val="00104297"/>
    <w:rsid w:val="001059B4"/>
    <w:rsid w:val="001109C2"/>
    <w:rsid w:val="00111E09"/>
    <w:rsid w:val="00115CF1"/>
    <w:rsid w:val="001167B1"/>
    <w:rsid w:val="00117126"/>
    <w:rsid w:val="0012428D"/>
    <w:rsid w:val="00124AEA"/>
    <w:rsid w:val="00126481"/>
    <w:rsid w:val="00132D96"/>
    <w:rsid w:val="00132FB1"/>
    <w:rsid w:val="00133155"/>
    <w:rsid w:val="00135E49"/>
    <w:rsid w:val="00137A49"/>
    <w:rsid w:val="00137D23"/>
    <w:rsid w:val="001402B6"/>
    <w:rsid w:val="00143BF6"/>
    <w:rsid w:val="00144CBA"/>
    <w:rsid w:val="00146A37"/>
    <w:rsid w:val="00154741"/>
    <w:rsid w:val="00154D04"/>
    <w:rsid w:val="00156CD7"/>
    <w:rsid w:val="001604E2"/>
    <w:rsid w:val="00160AB5"/>
    <w:rsid w:val="001613D1"/>
    <w:rsid w:val="001627DE"/>
    <w:rsid w:val="00162EAC"/>
    <w:rsid w:val="001630E3"/>
    <w:rsid w:val="00163750"/>
    <w:rsid w:val="0017082F"/>
    <w:rsid w:val="00170B5F"/>
    <w:rsid w:val="001722E3"/>
    <w:rsid w:val="0017625F"/>
    <w:rsid w:val="001764D2"/>
    <w:rsid w:val="00180531"/>
    <w:rsid w:val="00181799"/>
    <w:rsid w:val="0018367C"/>
    <w:rsid w:val="001840BB"/>
    <w:rsid w:val="001840D6"/>
    <w:rsid w:val="001843A4"/>
    <w:rsid w:val="001860F4"/>
    <w:rsid w:val="00191A83"/>
    <w:rsid w:val="00194216"/>
    <w:rsid w:val="00195188"/>
    <w:rsid w:val="001953FA"/>
    <w:rsid w:val="00195946"/>
    <w:rsid w:val="00195EA0"/>
    <w:rsid w:val="001960C2"/>
    <w:rsid w:val="001963C4"/>
    <w:rsid w:val="00197086"/>
    <w:rsid w:val="001979A4"/>
    <w:rsid w:val="00197BB0"/>
    <w:rsid w:val="001A6686"/>
    <w:rsid w:val="001B1A05"/>
    <w:rsid w:val="001B1E49"/>
    <w:rsid w:val="001B222E"/>
    <w:rsid w:val="001B3F54"/>
    <w:rsid w:val="001B49CC"/>
    <w:rsid w:val="001B570F"/>
    <w:rsid w:val="001B5EA4"/>
    <w:rsid w:val="001B5F92"/>
    <w:rsid w:val="001B6810"/>
    <w:rsid w:val="001B698D"/>
    <w:rsid w:val="001B74A5"/>
    <w:rsid w:val="001B75C3"/>
    <w:rsid w:val="001B7D5A"/>
    <w:rsid w:val="001B7FDC"/>
    <w:rsid w:val="001C1D0A"/>
    <w:rsid w:val="001C423B"/>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5E4A"/>
    <w:rsid w:val="001E62BB"/>
    <w:rsid w:val="001E631B"/>
    <w:rsid w:val="001E652B"/>
    <w:rsid w:val="001E6C9D"/>
    <w:rsid w:val="001F090F"/>
    <w:rsid w:val="001F112B"/>
    <w:rsid w:val="001F16A7"/>
    <w:rsid w:val="001F2F84"/>
    <w:rsid w:val="001F3765"/>
    <w:rsid w:val="001F480B"/>
    <w:rsid w:val="001F4887"/>
    <w:rsid w:val="001F56C7"/>
    <w:rsid w:val="00201BC3"/>
    <w:rsid w:val="002030D0"/>
    <w:rsid w:val="00203AD5"/>
    <w:rsid w:val="00203F2A"/>
    <w:rsid w:val="002045C7"/>
    <w:rsid w:val="00204DE9"/>
    <w:rsid w:val="00204EE5"/>
    <w:rsid w:val="00207070"/>
    <w:rsid w:val="002131E5"/>
    <w:rsid w:val="0021333F"/>
    <w:rsid w:val="00213F0C"/>
    <w:rsid w:val="00217EE2"/>
    <w:rsid w:val="0022038E"/>
    <w:rsid w:val="002224E8"/>
    <w:rsid w:val="002232F8"/>
    <w:rsid w:val="00223BD3"/>
    <w:rsid w:val="00224CB3"/>
    <w:rsid w:val="00226948"/>
    <w:rsid w:val="00226C82"/>
    <w:rsid w:val="00226CC2"/>
    <w:rsid w:val="00226E40"/>
    <w:rsid w:val="00226F2A"/>
    <w:rsid w:val="00227CB3"/>
    <w:rsid w:val="002300F6"/>
    <w:rsid w:val="002302CC"/>
    <w:rsid w:val="00231553"/>
    <w:rsid w:val="0023164B"/>
    <w:rsid w:val="002326B0"/>
    <w:rsid w:val="00232DEB"/>
    <w:rsid w:val="00232E11"/>
    <w:rsid w:val="00232F5B"/>
    <w:rsid w:val="0023593D"/>
    <w:rsid w:val="00236002"/>
    <w:rsid w:val="00236DBC"/>
    <w:rsid w:val="00236EB6"/>
    <w:rsid w:val="0024098A"/>
    <w:rsid w:val="00240C34"/>
    <w:rsid w:val="00241809"/>
    <w:rsid w:val="0024183D"/>
    <w:rsid w:val="0024376F"/>
    <w:rsid w:val="0024539E"/>
    <w:rsid w:val="00247032"/>
    <w:rsid w:val="00247121"/>
    <w:rsid w:val="002474BF"/>
    <w:rsid w:val="00250168"/>
    <w:rsid w:val="00250CF9"/>
    <w:rsid w:val="00252EE0"/>
    <w:rsid w:val="00252F86"/>
    <w:rsid w:val="0025331B"/>
    <w:rsid w:val="002535E7"/>
    <w:rsid w:val="002538BF"/>
    <w:rsid w:val="00253E5F"/>
    <w:rsid w:val="00254D3D"/>
    <w:rsid w:val="00255E82"/>
    <w:rsid w:val="00261CE5"/>
    <w:rsid w:val="00262C2D"/>
    <w:rsid w:val="00265989"/>
    <w:rsid w:val="00266C17"/>
    <w:rsid w:val="002677FD"/>
    <w:rsid w:val="002700A3"/>
    <w:rsid w:val="002713C0"/>
    <w:rsid w:val="00271BD2"/>
    <w:rsid w:val="00272037"/>
    <w:rsid w:val="002735B8"/>
    <w:rsid w:val="00274A84"/>
    <w:rsid w:val="002771F6"/>
    <w:rsid w:val="0028067B"/>
    <w:rsid w:val="00280A55"/>
    <w:rsid w:val="0028415F"/>
    <w:rsid w:val="00284483"/>
    <w:rsid w:val="002862CD"/>
    <w:rsid w:val="00286D53"/>
    <w:rsid w:val="002872B6"/>
    <w:rsid w:val="00287C3D"/>
    <w:rsid w:val="00287DE3"/>
    <w:rsid w:val="00295A35"/>
    <w:rsid w:val="002961FD"/>
    <w:rsid w:val="00296618"/>
    <w:rsid w:val="00296F06"/>
    <w:rsid w:val="002A4A4A"/>
    <w:rsid w:val="002A5126"/>
    <w:rsid w:val="002B031F"/>
    <w:rsid w:val="002B265E"/>
    <w:rsid w:val="002B31BD"/>
    <w:rsid w:val="002B40B7"/>
    <w:rsid w:val="002B7FA2"/>
    <w:rsid w:val="002C0FD1"/>
    <w:rsid w:val="002C26D3"/>
    <w:rsid w:val="002C36FF"/>
    <w:rsid w:val="002C571C"/>
    <w:rsid w:val="002C61A1"/>
    <w:rsid w:val="002C6618"/>
    <w:rsid w:val="002C74F9"/>
    <w:rsid w:val="002C7B09"/>
    <w:rsid w:val="002D2937"/>
    <w:rsid w:val="002D46F3"/>
    <w:rsid w:val="002D4D3E"/>
    <w:rsid w:val="002D4E3F"/>
    <w:rsid w:val="002D617A"/>
    <w:rsid w:val="002E1C79"/>
    <w:rsid w:val="002E400E"/>
    <w:rsid w:val="002E75E1"/>
    <w:rsid w:val="002F0AE2"/>
    <w:rsid w:val="002F1FE8"/>
    <w:rsid w:val="002F2CC7"/>
    <w:rsid w:val="002F63F8"/>
    <w:rsid w:val="002F7F6B"/>
    <w:rsid w:val="00300312"/>
    <w:rsid w:val="0030165B"/>
    <w:rsid w:val="00305A15"/>
    <w:rsid w:val="0030632D"/>
    <w:rsid w:val="003067AF"/>
    <w:rsid w:val="0031194B"/>
    <w:rsid w:val="00311C8B"/>
    <w:rsid w:val="00314790"/>
    <w:rsid w:val="00315BBF"/>
    <w:rsid w:val="00315D46"/>
    <w:rsid w:val="00316177"/>
    <w:rsid w:val="0031692E"/>
    <w:rsid w:val="00316FB5"/>
    <w:rsid w:val="003205F5"/>
    <w:rsid w:val="0032418A"/>
    <w:rsid w:val="00325EFF"/>
    <w:rsid w:val="00326B47"/>
    <w:rsid w:val="00330993"/>
    <w:rsid w:val="00331A32"/>
    <w:rsid w:val="00332755"/>
    <w:rsid w:val="00335807"/>
    <w:rsid w:val="00336CD8"/>
    <w:rsid w:val="003400D6"/>
    <w:rsid w:val="003409AC"/>
    <w:rsid w:val="00340D06"/>
    <w:rsid w:val="0034105C"/>
    <w:rsid w:val="003458BE"/>
    <w:rsid w:val="00345A96"/>
    <w:rsid w:val="00345BA1"/>
    <w:rsid w:val="00346A39"/>
    <w:rsid w:val="00346AA7"/>
    <w:rsid w:val="00346D9A"/>
    <w:rsid w:val="00350FA6"/>
    <w:rsid w:val="00351453"/>
    <w:rsid w:val="0035230F"/>
    <w:rsid w:val="003528F8"/>
    <w:rsid w:val="00354549"/>
    <w:rsid w:val="003546D6"/>
    <w:rsid w:val="00354914"/>
    <w:rsid w:val="00356647"/>
    <w:rsid w:val="00356870"/>
    <w:rsid w:val="003609B3"/>
    <w:rsid w:val="00362F76"/>
    <w:rsid w:val="0036470D"/>
    <w:rsid w:val="00364C5B"/>
    <w:rsid w:val="0036613A"/>
    <w:rsid w:val="00367135"/>
    <w:rsid w:val="00370164"/>
    <w:rsid w:val="00370878"/>
    <w:rsid w:val="00372825"/>
    <w:rsid w:val="003748C6"/>
    <w:rsid w:val="00375155"/>
    <w:rsid w:val="00377AA4"/>
    <w:rsid w:val="00381A79"/>
    <w:rsid w:val="00382F4C"/>
    <w:rsid w:val="003830AF"/>
    <w:rsid w:val="0038370B"/>
    <w:rsid w:val="00385D37"/>
    <w:rsid w:val="00387C29"/>
    <w:rsid w:val="00387D98"/>
    <w:rsid w:val="00390E8B"/>
    <w:rsid w:val="003925B9"/>
    <w:rsid w:val="003926E0"/>
    <w:rsid w:val="0039488B"/>
    <w:rsid w:val="003A065E"/>
    <w:rsid w:val="003A2886"/>
    <w:rsid w:val="003A2EF0"/>
    <w:rsid w:val="003A47F2"/>
    <w:rsid w:val="003A5A1C"/>
    <w:rsid w:val="003A61AA"/>
    <w:rsid w:val="003A69F0"/>
    <w:rsid w:val="003A7A47"/>
    <w:rsid w:val="003B0F69"/>
    <w:rsid w:val="003B1774"/>
    <w:rsid w:val="003B1FBA"/>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401E"/>
    <w:rsid w:val="003E7447"/>
    <w:rsid w:val="003F1C39"/>
    <w:rsid w:val="003F6017"/>
    <w:rsid w:val="003F67E1"/>
    <w:rsid w:val="003F6813"/>
    <w:rsid w:val="003F6B4B"/>
    <w:rsid w:val="003F7ECF"/>
    <w:rsid w:val="004058E1"/>
    <w:rsid w:val="0041183D"/>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4111"/>
    <w:rsid w:val="00435983"/>
    <w:rsid w:val="0043706C"/>
    <w:rsid w:val="004371DE"/>
    <w:rsid w:val="00437721"/>
    <w:rsid w:val="00440C28"/>
    <w:rsid w:val="00443840"/>
    <w:rsid w:val="00443E19"/>
    <w:rsid w:val="0044443F"/>
    <w:rsid w:val="00445A44"/>
    <w:rsid w:val="004474EF"/>
    <w:rsid w:val="00447838"/>
    <w:rsid w:val="004478C6"/>
    <w:rsid w:val="00452828"/>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6CB6"/>
    <w:rsid w:val="00477531"/>
    <w:rsid w:val="00481098"/>
    <w:rsid w:val="0048177D"/>
    <w:rsid w:val="00481DF6"/>
    <w:rsid w:val="0048205A"/>
    <w:rsid w:val="00483045"/>
    <w:rsid w:val="00483199"/>
    <w:rsid w:val="00484C82"/>
    <w:rsid w:val="00484CEA"/>
    <w:rsid w:val="004856BB"/>
    <w:rsid w:val="00490591"/>
    <w:rsid w:val="004929E3"/>
    <w:rsid w:val="00496E1B"/>
    <w:rsid w:val="0049779B"/>
    <w:rsid w:val="00497C1C"/>
    <w:rsid w:val="00497F82"/>
    <w:rsid w:val="004A1FC8"/>
    <w:rsid w:val="004A2238"/>
    <w:rsid w:val="004A513C"/>
    <w:rsid w:val="004A5165"/>
    <w:rsid w:val="004A692F"/>
    <w:rsid w:val="004A7422"/>
    <w:rsid w:val="004A7760"/>
    <w:rsid w:val="004B3AEA"/>
    <w:rsid w:val="004B441A"/>
    <w:rsid w:val="004B461D"/>
    <w:rsid w:val="004B523C"/>
    <w:rsid w:val="004B53E7"/>
    <w:rsid w:val="004B5E36"/>
    <w:rsid w:val="004B5EC8"/>
    <w:rsid w:val="004C0A33"/>
    <w:rsid w:val="004C1284"/>
    <w:rsid w:val="004C199C"/>
    <w:rsid w:val="004C4A60"/>
    <w:rsid w:val="004C4FB7"/>
    <w:rsid w:val="004C5499"/>
    <w:rsid w:val="004C5F2E"/>
    <w:rsid w:val="004C644C"/>
    <w:rsid w:val="004C64A2"/>
    <w:rsid w:val="004C7646"/>
    <w:rsid w:val="004C7EA8"/>
    <w:rsid w:val="004D3F29"/>
    <w:rsid w:val="004D66E0"/>
    <w:rsid w:val="004D6C21"/>
    <w:rsid w:val="004E10B2"/>
    <w:rsid w:val="004E18DF"/>
    <w:rsid w:val="004E2CE3"/>
    <w:rsid w:val="004E4F46"/>
    <w:rsid w:val="004E59C1"/>
    <w:rsid w:val="004E6964"/>
    <w:rsid w:val="004E699E"/>
    <w:rsid w:val="004F06CB"/>
    <w:rsid w:val="004F3985"/>
    <w:rsid w:val="004F3B4A"/>
    <w:rsid w:val="004F448C"/>
    <w:rsid w:val="004F6126"/>
    <w:rsid w:val="004F6C7C"/>
    <w:rsid w:val="005015E6"/>
    <w:rsid w:val="0050335F"/>
    <w:rsid w:val="0050397E"/>
    <w:rsid w:val="005051C3"/>
    <w:rsid w:val="00506D4A"/>
    <w:rsid w:val="0051008A"/>
    <w:rsid w:val="00512774"/>
    <w:rsid w:val="00513709"/>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4E13"/>
    <w:rsid w:val="0053719D"/>
    <w:rsid w:val="00537AC4"/>
    <w:rsid w:val="005402E6"/>
    <w:rsid w:val="005412B9"/>
    <w:rsid w:val="00542975"/>
    <w:rsid w:val="00543257"/>
    <w:rsid w:val="00544364"/>
    <w:rsid w:val="00544815"/>
    <w:rsid w:val="00545BCA"/>
    <w:rsid w:val="0054604D"/>
    <w:rsid w:val="00550B77"/>
    <w:rsid w:val="00551BBF"/>
    <w:rsid w:val="005565F2"/>
    <w:rsid w:val="0055695C"/>
    <w:rsid w:val="0056143D"/>
    <w:rsid w:val="005636B2"/>
    <w:rsid w:val="0056373C"/>
    <w:rsid w:val="00563925"/>
    <w:rsid w:val="00564563"/>
    <w:rsid w:val="00564F7C"/>
    <w:rsid w:val="00565CA6"/>
    <w:rsid w:val="005664CA"/>
    <w:rsid w:val="00570E80"/>
    <w:rsid w:val="00571E7E"/>
    <w:rsid w:val="00574267"/>
    <w:rsid w:val="005752E4"/>
    <w:rsid w:val="00577AC0"/>
    <w:rsid w:val="005831E9"/>
    <w:rsid w:val="00583A24"/>
    <w:rsid w:val="005844FF"/>
    <w:rsid w:val="00584A6E"/>
    <w:rsid w:val="005853F1"/>
    <w:rsid w:val="005870CC"/>
    <w:rsid w:val="00587677"/>
    <w:rsid w:val="00587CAB"/>
    <w:rsid w:val="00587FBC"/>
    <w:rsid w:val="005903DB"/>
    <w:rsid w:val="0059214D"/>
    <w:rsid w:val="005927B7"/>
    <w:rsid w:val="00593467"/>
    <w:rsid w:val="00593881"/>
    <w:rsid w:val="00594477"/>
    <w:rsid w:val="00594C94"/>
    <w:rsid w:val="005961B1"/>
    <w:rsid w:val="005A1527"/>
    <w:rsid w:val="005A16AB"/>
    <w:rsid w:val="005A1B4E"/>
    <w:rsid w:val="005A3A23"/>
    <w:rsid w:val="005A3FF3"/>
    <w:rsid w:val="005A6B75"/>
    <w:rsid w:val="005B1009"/>
    <w:rsid w:val="005B1596"/>
    <w:rsid w:val="005B3129"/>
    <w:rsid w:val="005B63E5"/>
    <w:rsid w:val="005B67E2"/>
    <w:rsid w:val="005C2241"/>
    <w:rsid w:val="005C3376"/>
    <w:rsid w:val="005C4143"/>
    <w:rsid w:val="005C49DD"/>
    <w:rsid w:val="005C51FD"/>
    <w:rsid w:val="005C63D6"/>
    <w:rsid w:val="005D145C"/>
    <w:rsid w:val="005D1FE8"/>
    <w:rsid w:val="005D237F"/>
    <w:rsid w:val="005D2D8D"/>
    <w:rsid w:val="005D3271"/>
    <w:rsid w:val="005D49C9"/>
    <w:rsid w:val="005D5725"/>
    <w:rsid w:val="005E5419"/>
    <w:rsid w:val="005F1641"/>
    <w:rsid w:val="005F1B0B"/>
    <w:rsid w:val="005F3524"/>
    <w:rsid w:val="005F5553"/>
    <w:rsid w:val="005F57A2"/>
    <w:rsid w:val="005F5882"/>
    <w:rsid w:val="005F5CEE"/>
    <w:rsid w:val="005F7618"/>
    <w:rsid w:val="005F7A32"/>
    <w:rsid w:val="00600032"/>
    <w:rsid w:val="00602117"/>
    <w:rsid w:val="006023D5"/>
    <w:rsid w:val="00603CE1"/>
    <w:rsid w:val="00605188"/>
    <w:rsid w:val="006062A7"/>
    <w:rsid w:val="00607EF9"/>
    <w:rsid w:val="006100FB"/>
    <w:rsid w:val="006121B0"/>
    <w:rsid w:val="0061299E"/>
    <w:rsid w:val="00613AC3"/>
    <w:rsid w:val="006153AA"/>
    <w:rsid w:val="006156F6"/>
    <w:rsid w:val="00615FD9"/>
    <w:rsid w:val="00616F1D"/>
    <w:rsid w:val="00617379"/>
    <w:rsid w:val="00622A13"/>
    <w:rsid w:val="00623289"/>
    <w:rsid w:val="006243BF"/>
    <w:rsid w:val="006272D9"/>
    <w:rsid w:val="006311A1"/>
    <w:rsid w:val="00631AC4"/>
    <w:rsid w:val="006321B3"/>
    <w:rsid w:val="0063462E"/>
    <w:rsid w:val="00634C4F"/>
    <w:rsid w:val="00635D83"/>
    <w:rsid w:val="00637465"/>
    <w:rsid w:val="00637A3A"/>
    <w:rsid w:val="006403D7"/>
    <w:rsid w:val="0064143A"/>
    <w:rsid w:val="0064238D"/>
    <w:rsid w:val="00643770"/>
    <w:rsid w:val="00643D09"/>
    <w:rsid w:val="00646656"/>
    <w:rsid w:val="00647105"/>
    <w:rsid w:val="006474F2"/>
    <w:rsid w:val="00647928"/>
    <w:rsid w:val="00647C1F"/>
    <w:rsid w:val="00657524"/>
    <w:rsid w:val="00661EA0"/>
    <w:rsid w:val="00664CDB"/>
    <w:rsid w:val="00665036"/>
    <w:rsid w:val="00670414"/>
    <w:rsid w:val="00671148"/>
    <w:rsid w:val="0067140F"/>
    <w:rsid w:val="006723FB"/>
    <w:rsid w:val="00672B40"/>
    <w:rsid w:val="00673115"/>
    <w:rsid w:val="006736F7"/>
    <w:rsid w:val="0067447A"/>
    <w:rsid w:val="006746C8"/>
    <w:rsid w:val="0067604C"/>
    <w:rsid w:val="00680186"/>
    <w:rsid w:val="00681ED2"/>
    <w:rsid w:val="00683097"/>
    <w:rsid w:val="00685B56"/>
    <w:rsid w:val="00686753"/>
    <w:rsid w:val="00686761"/>
    <w:rsid w:val="006870A4"/>
    <w:rsid w:val="0069016C"/>
    <w:rsid w:val="00690780"/>
    <w:rsid w:val="00691148"/>
    <w:rsid w:val="006920B2"/>
    <w:rsid w:val="00692643"/>
    <w:rsid w:val="00692C73"/>
    <w:rsid w:val="00692DF4"/>
    <w:rsid w:val="00696EBA"/>
    <w:rsid w:val="006A087B"/>
    <w:rsid w:val="006A1C4B"/>
    <w:rsid w:val="006A368E"/>
    <w:rsid w:val="006A3701"/>
    <w:rsid w:val="006A5960"/>
    <w:rsid w:val="006A78FF"/>
    <w:rsid w:val="006B2F02"/>
    <w:rsid w:val="006B4A92"/>
    <w:rsid w:val="006B5358"/>
    <w:rsid w:val="006B6549"/>
    <w:rsid w:val="006B796A"/>
    <w:rsid w:val="006C0E29"/>
    <w:rsid w:val="006C19BA"/>
    <w:rsid w:val="006C2BA9"/>
    <w:rsid w:val="006C4732"/>
    <w:rsid w:val="006C52C9"/>
    <w:rsid w:val="006C5B78"/>
    <w:rsid w:val="006C5C93"/>
    <w:rsid w:val="006C5ED2"/>
    <w:rsid w:val="006C7B82"/>
    <w:rsid w:val="006D089F"/>
    <w:rsid w:val="006D38CB"/>
    <w:rsid w:val="006D5557"/>
    <w:rsid w:val="006D5678"/>
    <w:rsid w:val="006E04EB"/>
    <w:rsid w:val="006E2585"/>
    <w:rsid w:val="006E27EE"/>
    <w:rsid w:val="006E4F3E"/>
    <w:rsid w:val="006E65ED"/>
    <w:rsid w:val="006F080B"/>
    <w:rsid w:val="006F1FB6"/>
    <w:rsid w:val="006F21D3"/>
    <w:rsid w:val="006F6D79"/>
    <w:rsid w:val="006F7C09"/>
    <w:rsid w:val="00701669"/>
    <w:rsid w:val="00701E37"/>
    <w:rsid w:val="00702192"/>
    <w:rsid w:val="00703D0A"/>
    <w:rsid w:val="00704D20"/>
    <w:rsid w:val="00705520"/>
    <w:rsid w:val="00707320"/>
    <w:rsid w:val="00710299"/>
    <w:rsid w:val="00710AC9"/>
    <w:rsid w:val="00712C58"/>
    <w:rsid w:val="007151B2"/>
    <w:rsid w:val="00716747"/>
    <w:rsid w:val="00717B45"/>
    <w:rsid w:val="00721E91"/>
    <w:rsid w:val="007279A8"/>
    <w:rsid w:val="00727A31"/>
    <w:rsid w:val="0073032E"/>
    <w:rsid w:val="0073245A"/>
    <w:rsid w:val="00732B8B"/>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162"/>
    <w:rsid w:val="00746596"/>
    <w:rsid w:val="00747704"/>
    <w:rsid w:val="0075149F"/>
    <w:rsid w:val="00751981"/>
    <w:rsid w:val="00752500"/>
    <w:rsid w:val="00754D0A"/>
    <w:rsid w:val="0075612D"/>
    <w:rsid w:val="00760194"/>
    <w:rsid w:val="00760471"/>
    <w:rsid w:val="007610AA"/>
    <w:rsid w:val="007646B5"/>
    <w:rsid w:val="00764876"/>
    <w:rsid w:val="007648BC"/>
    <w:rsid w:val="00765504"/>
    <w:rsid w:val="00771131"/>
    <w:rsid w:val="00772F8B"/>
    <w:rsid w:val="0077426F"/>
    <w:rsid w:val="0077566C"/>
    <w:rsid w:val="007757F2"/>
    <w:rsid w:val="00776BBB"/>
    <w:rsid w:val="00777E96"/>
    <w:rsid w:val="00781EB9"/>
    <w:rsid w:val="007826BB"/>
    <w:rsid w:val="007835A9"/>
    <w:rsid w:val="00783D61"/>
    <w:rsid w:val="00784D80"/>
    <w:rsid w:val="00785A34"/>
    <w:rsid w:val="00786EC6"/>
    <w:rsid w:val="007912CA"/>
    <w:rsid w:val="007919E6"/>
    <w:rsid w:val="007954A6"/>
    <w:rsid w:val="0079657D"/>
    <w:rsid w:val="00796732"/>
    <w:rsid w:val="007A048B"/>
    <w:rsid w:val="007A2A04"/>
    <w:rsid w:val="007A2DC1"/>
    <w:rsid w:val="007A71EC"/>
    <w:rsid w:val="007A72C0"/>
    <w:rsid w:val="007A73B2"/>
    <w:rsid w:val="007B07F7"/>
    <w:rsid w:val="007B10BD"/>
    <w:rsid w:val="007B43F7"/>
    <w:rsid w:val="007B5202"/>
    <w:rsid w:val="007B6F89"/>
    <w:rsid w:val="007B7976"/>
    <w:rsid w:val="007B7FCA"/>
    <w:rsid w:val="007C1681"/>
    <w:rsid w:val="007C22FC"/>
    <w:rsid w:val="007C268A"/>
    <w:rsid w:val="007C4918"/>
    <w:rsid w:val="007C6BA5"/>
    <w:rsid w:val="007C6CEB"/>
    <w:rsid w:val="007C76C1"/>
    <w:rsid w:val="007D291B"/>
    <w:rsid w:val="007D470B"/>
    <w:rsid w:val="007D53B2"/>
    <w:rsid w:val="007D758D"/>
    <w:rsid w:val="007D7E4D"/>
    <w:rsid w:val="007E2713"/>
    <w:rsid w:val="007E2979"/>
    <w:rsid w:val="007E35E2"/>
    <w:rsid w:val="007E3D2E"/>
    <w:rsid w:val="007E4F63"/>
    <w:rsid w:val="007E564C"/>
    <w:rsid w:val="007E57C1"/>
    <w:rsid w:val="007E59C2"/>
    <w:rsid w:val="007E7B56"/>
    <w:rsid w:val="007F15B6"/>
    <w:rsid w:val="007F274B"/>
    <w:rsid w:val="007F50D1"/>
    <w:rsid w:val="008010B8"/>
    <w:rsid w:val="00802A53"/>
    <w:rsid w:val="008032B2"/>
    <w:rsid w:val="0080351B"/>
    <w:rsid w:val="00803679"/>
    <w:rsid w:val="00805418"/>
    <w:rsid w:val="00807A3B"/>
    <w:rsid w:val="00810D99"/>
    <w:rsid w:val="008111A1"/>
    <w:rsid w:val="0081197F"/>
    <w:rsid w:val="00815E94"/>
    <w:rsid w:val="00817636"/>
    <w:rsid w:val="008176DE"/>
    <w:rsid w:val="00820131"/>
    <w:rsid w:val="00821A09"/>
    <w:rsid w:val="00823C7E"/>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37522"/>
    <w:rsid w:val="00841423"/>
    <w:rsid w:val="008418FD"/>
    <w:rsid w:val="0084401C"/>
    <w:rsid w:val="00844FFB"/>
    <w:rsid w:val="00851A61"/>
    <w:rsid w:val="00853F4F"/>
    <w:rsid w:val="00854257"/>
    <w:rsid w:val="0085484F"/>
    <w:rsid w:val="008555F6"/>
    <w:rsid w:val="00855C26"/>
    <w:rsid w:val="008613E8"/>
    <w:rsid w:val="0086179B"/>
    <w:rsid w:val="008622CF"/>
    <w:rsid w:val="00862EC3"/>
    <w:rsid w:val="00863E98"/>
    <w:rsid w:val="00865735"/>
    <w:rsid w:val="008704BE"/>
    <w:rsid w:val="008705C8"/>
    <w:rsid w:val="00874373"/>
    <w:rsid w:val="0087597C"/>
    <w:rsid w:val="00877B98"/>
    <w:rsid w:val="008804E5"/>
    <w:rsid w:val="00882406"/>
    <w:rsid w:val="00882EB5"/>
    <w:rsid w:val="0088338F"/>
    <w:rsid w:val="00883CDE"/>
    <w:rsid w:val="00883DD1"/>
    <w:rsid w:val="00885A3E"/>
    <w:rsid w:val="00885F96"/>
    <w:rsid w:val="00887D2D"/>
    <w:rsid w:val="00890A11"/>
    <w:rsid w:val="00891BFD"/>
    <w:rsid w:val="00891EA9"/>
    <w:rsid w:val="00892AA6"/>
    <w:rsid w:val="008947D8"/>
    <w:rsid w:val="0089573C"/>
    <w:rsid w:val="00895C52"/>
    <w:rsid w:val="00896223"/>
    <w:rsid w:val="008966F9"/>
    <w:rsid w:val="008975A6"/>
    <w:rsid w:val="008A29CD"/>
    <w:rsid w:val="008A3236"/>
    <w:rsid w:val="008B140A"/>
    <w:rsid w:val="008B1F3B"/>
    <w:rsid w:val="008B481E"/>
    <w:rsid w:val="008B5203"/>
    <w:rsid w:val="008B5476"/>
    <w:rsid w:val="008B584C"/>
    <w:rsid w:val="008B5E2F"/>
    <w:rsid w:val="008B68B1"/>
    <w:rsid w:val="008C100B"/>
    <w:rsid w:val="008C1D03"/>
    <w:rsid w:val="008C48D1"/>
    <w:rsid w:val="008C49EE"/>
    <w:rsid w:val="008C52E2"/>
    <w:rsid w:val="008C54F7"/>
    <w:rsid w:val="008C5936"/>
    <w:rsid w:val="008C61E9"/>
    <w:rsid w:val="008D049A"/>
    <w:rsid w:val="008D089A"/>
    <w:rsid w:val="008D3998"/>
    <w:rsid w:val="008D5867"/>
    <w:rsid w:val="008D5B75"/>
    <w:rsid w:val="008E1CF8"/>
    <w:rsid w:val="008E3791"/>
    <w:rsid w:val="008E3F0F"/>
    <w:rsid w:val="008E40D0"/>
    <w:rsid w:val="008E4BE7"/>
    <w:rsid w:val="008E642C"/>
    <w:rsid w:val="008E67B1"/>
    <w:rsid w:val="008E7F7C"/>
    <w:rsid w:val="008F1743"/>
    <w:rsid w:val="008F1973"/>
    <w:rsid w:val="008F2732"/>
    <w:rsid w:val="008F56A7"/>
    <w:rsid w:val="008F59CA"/>
    <w:rsid w:val="008F5A40"/>
    <w:rsid w:val="009010C7"/>
    <w:rsid w:val="009026F3"/>
    <w:rsid w:val="009067DF"/>
    <w:rsid w:val="0090762E"/>
    <w:rsid w:val="0091077E"/>
    <w:rsid w:val="00911A92"/>
    <w:rsid w:val="00912013"/>
    <w:rsid w:val="00912301"/>
    <w:rsid w:val="00912EDB"/>
    <w:rsid w:val="00912FDB"/>
    <w:rsid w:val="009133AA"/>
    <w:rsid w:val="00913BD2"/>
    <w:rsid w:val="00914626"/>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2931"/>
    <w:rsid w:val="00942EB5"/>
    <w:rsid w:val="00944288"/>
    <w:rsid w:val="00944BD3"/>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6752F"/>
    <w:rsid w:val="00972A2C"/>
    <w:rsid w:val="00972D66"/>
    <w:rsid w:val="00974667"/>
    <w:rsid w:val="0097543E"/>
    <w:rsid w:val="00976B5E"/>
    <w:rsid w:val="009805EC"/>
    <w:rsid w:val="00980C81"/>
    <w:rsid w:val="009815CF"/>
    <w:rsid w:val="00984651"/>
    <w:rsid w:val="00984683"/>
    <w:rsid w:val="00991137"/>
    <w:rsid w:val="00992C70"/>
    <w:rsid w:val="0099388D"/>
    <w:rsid w:val="00993D6C"/>
    <w:rsid w:val="00994613"/>
    <w:rsid w:val="00996DEF"/>
    <w:rsid w:val="009A0708"/>
    <w:rsid w:val="009A1B0D"/>
    <w:rsid w:val="009A33FD"/>
    <w:rsid w:val="009A4F7D"/>
    <w:rsid w:val="009A7496"/>
    <w:rsid w:val="009B038F"/>
    <w:rsid w:val="009B0A40"/>
    <w:rsid w:val="009B106D"/>
    <w:rsid w:val="009B1F37"/>
    <w:rsid w:val="009B3305"/>
    <w:rsid w:val="009B36F4"/>
    <w:rsid w:val="009B384E"/>
    <w:rsid w:val="009B4AE2"/>
    <w:rsid w:val="009B6E53"/>
    <w:rsid w:val="009B793F"/>
    <w:rsid w:val="009C1784"/>
    <w:rsid w:val="009C1EE3"/>
    <w:rsid w:val="009C2D27"/>
    <w:rsid w:val="009C3BDF"/>
    <w:rsid w:val="009C3DBC"/>
    <w:rsid w:val="009C4161"/>
    <w:rsid w:val="009C540A"/>
    <w:rsid w:val="009C6810"/>
    <w:rsid w:val="009C745C"/>
    <w:rsid w:val="009D096A"/>
    <w:rsid w:val="009D160A"/>
    <w:rsid w:val="009D1A67"/>
    <w:rsid w:val="009D2CA3"/>
    <w:rsid w:val="009D3DE1"/>
    <w:rsid w:val="009E189D"/>
    <w:rsid w:val="009E3A71"/>
    <w:rsid w:val="009F72B9"/>
    <w:rsid w:val="00A008E4"/>
    <w:rsid w:val="00A02790"/>
    <w:rsid w:val="00A02B64"/>
    <w:rsid w:val="00A02E44"/>
    <w:rsid w:val="00A03368"/>
    <w:rsid w:val="00A04718"/>
    <w:rsid w:val="00A05021"/>
    <w:rsid w:val="00A0582B"/>
    <w:rsid w:val="00A05D60"/>
    <w:rsid w:val="00A0681C"/>
    <w:rsid w:val="00A06A5B"/>
    <w:rsid w:val="00A10AD3"/>
    <w:rsid w:val="00A1111A"/>
    <w:rsid w:val="00A11707"/>
    <w:rsid w:val="00A12673"/>
    <w:rsid w:val="00A12A92"/>
    <w:rsid w:val="00A13F45"/>
    <w:rsid w:val="00A1464B"/>
    <w:rsid w:val="00A14773"/>
    <w:rsid w:val="00A16CD2"/>
    <w:rsid w:val="00A17C3C"/>
    <w:rsid w:val="00A20F91"/>
    <w:rsid w:val="00A21486"/>
    <w:rsid w:val="00A22218"/>
    <w:rsid w:val="00A22400"/>
    <w:rsid w:val="00A22ACD"/>
    <w:rsid w:val="00A23CD7"/>
    <w:rsid w:val="00A241E0"/>
    <w:rsid w:val="00A24B7E"/>
    <w:rsid w:val="00A30560"/>
    <w:rsid w:val="00A30E09"/>
    <w:rsid w:val="00A3350A"/>
    <w:rsid w:val="00A336C0"/>
    <w:rsid w:val="00A33D76"/>
    <w:rsid w:val="00A35BE2"/>
    <w:rsid w:val="00A37A22"/>
    <w:rsid w:val="00A4118E"/>
    <w:rsid w:val="00A413E7"/>
    <w:rsid w:val="00A419D8"/>
    <w:rsid w:val="00A43977"/>
    <w:rsid w:val="00A46341"/>
    <w:rsid w:val="00A467CB"/>
    <w:rsid w:val="00A50255"/>
    <w:rsid w:val="00A51547"/>
    <w:rsid w:val="00A5354B"/>
    <w:rsid w:val="00A54942"/>
    <w:rsid w:val="00A5577B"/>
    <w:rsid w:val="00A56BC2"/>
    <w:rsid w:val="00A57C17"/>
    <w:rsid w:val="00A60EDA"/>
    <w:rsid w:val="00A61EB3"/>
    <w:rsid w:val="00A6219A"/>
    <w:rsid w:val="00A6247D"/>
    <w:rsid w:val="00A62664"/>
    <w:rsid w:val="00A63579"/>
    <w:rsid w:val="00A6564A"/>
    <w:rsid w:val="00A675C1"/>
    <w:rsid w:val="00A71E6A"/>
    <w:rsid w:val="00A72661"/>
    <w:rsid w:val="00A72741"/>
    <w:rsid w:val="00A732C3"/>
    <w:rsid w:val="00A73470"/>
    <w:rsid w:val="00A766C4"/>
    <w:rsid w:val="00A773C6"/>
    <w:rsid w:val="00A80579"/>
    <w:rsid w:val="00A80EDB"/>
    <w:rsid w:val="00A84300"/>
    <w:rsid w:val="00A84DE3"/>
    <w:rsid w:val="00A85489"/>
    <w:rsid w:val="00A872A0"/>
    <w:rsid w:val="00A8798F"/>
    <w:rsid w:val="00A90082"/>
    <w:rsid w:val="00A92DA1"/>
    <w:rsid w:val="00A93F42"/>
    <w:rsid w:val="00A94A5E"/>
    <w:rsid w:val="00A94B8C"/>
    <w:rsid w:val="00A95160"/>
    <w:rsid w:val="00A95C38"/>
    <w:rsid w:val="00A96A0D"/>
    <w:rsid w:val="00A97BF8"/>
    <w:rsid w:val="00AA017F"/>
    <w:rsid w:val="00AA12A9"/>
    <w:rsid w:val="00AA2346"/>
    <w:rsid w:val="00AA2D7A"/>
    <w:rsid w:val="00AA56A6"/>
    <w:rsid w:val="00AA65ED"/>
    <w:rsid w:val="00AA6F62"/>
    <w:rsid w:val="00AB073E"/>
    <w:rsid w:val="00AB09C7"/>
    <w:rsid w:val="00AB3FE6"/>
    <w:rsid w:val="00AB4D85"/>
    <w:rsid w:val="00AB5544"/>
    <w:rsid w:val="00AB6779"/>
    <w:rsid w:val="00AB7319"/>
    <w:rsid w:val="00AC0061"/>
    <w:rsid w:val="00AC04C4"/>
    <w:rsid w:val="00AC0585"/>
    <w:rsid w:val="00AC25C5"/>
    <w:rsid w:val="00AC2A9E"/>
    <w:rsid w:val="00AC3672"/>
    <w:rsid w:val="00AC5399"/>
    <w:rsid w:val="00AC7E3E"/>
    <w:rsid w:val="00AD058D"/>
    <w:rsid w:val="00AD128B"/>
    <w:rsid w:val="00AD1410"/>
    <w:rsid w:val="00AD1A88"/>
    <w:rsid w:val="00AD3C26"/>
    <w:rsid w:val="00AD3C80"/>
    <w:rsid w:val="00AD493D"/>
    <w:rsid w:val="00AD5033"/>
    <w:rsid w:val="00AD5156"/>
    <w:rsid w:val="00AD5B42"/>
    <w:rsid w:val="00AE18BD"/>
    <w:rsid w:val="00AE22FF"/>
    <w:rsid w:val="00AE2548"/>
    <w:rsid w:val="00AE3AF6"/>
    <w:rsid w:val="00AE5384"/>
    <w:rsid w:val="00AE685F"/>
    <w:rsid w:val="00AF09F7"/>
    <w:rsid w:val="00AF0A7D"/>
    <w:rsid w:val="00AF17DD"/>
    <w:rsid w:val="00AF1FAD"/>
    <w:rsid w:val="00AF35A4"/>
    <w:rsid w:val="00AF363A"/>
    <w:rsid w:val="00AF3F00"/>
    <w:rsid w:val="00AF79E5"/>
    <w:rsid w:val="00B0037C"/>
    <w:rsid w:val="00B004C2"/>
    <w:rsid w:val="00B00E77"/>
    <w:rsid w:val="00B01ACE"/>
    <w:rsid w:val="00B025C9"/>
    <w:rsid w:val="00B0452F"/>
    <w:rsid w:val="00B05BCE"/>
    <w:rsid w:val="00B05FC5"/>
    <w:rsid w:val="00B1279A"/>
    <w:rsid w:val="00B145B2"/>
    <w:rsid w:val="00B14D64"/>
    <w:rsid w:val="00B15373"/>
    <w:rsid w:val="00B16A68"/>
    <w:rsid w:val="00B16BD4"/>
    <w:rsid w:val="00B170DC"/>
    <w:rsid w:val="00B2119F"/>
    <w:rsid w:val="00B21681"/>
    <w:rsid w:val="00B22DBA"/>
    <w:rsid w:val="00B23B91"/>
    <w:rsid w:val="00B23C73"/>
    <w:rsid w:val="00B252B2"/>
    <w:rsid w:val="00B25DC8"/>
    <w:rsid w:val="00B2627C"/>
    <w:rsid w:val="00B317CD"/>
    <w:rsid w:val="00B321B8"/>
    <w:rsid w:val="00B3229E"/>
    <w:rsid w:val="00B32725"/>
    <w:rsid w:val="00B33D7A"/>
    <w:rsid w:val="00B34167"/>
    <w:rsid w:val="00B35BB1"/>
    <w:rsid w:val="00B370CB"/>
    <w:rsid w:val="00B37F21"/>
    <w:rsid w:val="00B41870"/>
    <w:rsid w:val="00B447E7"/>
    <w:rsid w:val="00B511EE"/>
    <w:rsid w:val="00B51C75"/>
    <w:rsid w:val="00B523BE"/>
    <w:rsid w:val="00B54F88"/>
    <w:rsid w:val="00B550C8"/>
    <w:rsid w:val="00B56D67"/>
    <w:rsid w:val="00B6098E"/>
    <w:rsid w:val="00B641E3"/>
    <w:rsid w:val="00B645F1"/>
    <w:rsid w:val="00B705BF"/>
    <w:rsid w:val="00B70BE4"/>
    <w:rsid w:val="00B711A7"/>
    <w:rsid w:val="00B714A4"/>
    <w:rsid w:val="00B71F4B"/>
    <w:rsid w:val="00B72481"/>
    <w:rsid w:val="00B737F5"/>
    <w:rsid w:val="00B746C0"/>
    <w:rsid w:val="00B74D34"/>
    <w:rsid w:val="00B75C49"/>
    <w:rsid w:val="00B766D8"/>
    <w:rsid w:val="00B768DE"/>
    <w:rsid w:val="00B77AFD"/>
    <w:rsid w:val="00B8002C"/>
    <w:rsid w:val="00B84725"/>
    <w:rsid w:val="00B8564A"/>
    <w:rsid w:val="00B901C3"/>
    <w:rsid w:val="00B90C9D"/>
    <w:rsid w:val="00B91194"/>
    <w:rsid w:val="00B9304C"/>
    <w:rsid w:val="00B932AF"/>
    <w:rsid w:val="00B9502E"/>
    <w:rsid w:val="00B9767F"/>
    <w:rsid w:val="00B97D53"/>
    <w:rsid w:val="00BA2881"/>
    <w:rsid w:val="00BA3D83"/>
    <w:rsid w:val="00BA4AC3"/>
    <w:rsid w:val="00BA51A8"/>
    <w:rsid w:val="00BA5BED"/>
    <w:rsid w:val="00BB1FCB"/>
    <w:rsid w:val="00BB71ED"/>
    <w:rsid w:val="00BC1852"/>
    <w:rsid w:val="00BC2266"/>
    <w:rsid w:val="00BC3B31"/>
    <w:rsid w:val="00BC54FF"/>
    <w:rsid w:val="00BD17E0"/>
    <w:rsid w:val="00BD2E43"/>
    <w:rsid w:val="00BD3E19"/>
    <w:rsid w:val="00BD459B"/>
    <w:rsid w:val="00BD63FC"/>
    <w:rsid w:val="00BD6FE2"/>
    <w:rsid w:val="00BE30B7"/>
    <w:rsid w:val="00BE43AD"/>
    <w:rsid w:val="00BE4FD8"/>
    <w:rsid w:val="00BE4FE6"/>
    <w:rsid w:val="00BE50A5"/>
    <w:rsid w:val="00BE75D7"/>
    <w:rsid w:val="00BF182A"/>
    <w:rsid w:val="00BF4874"/>
    <w:rsid w:val="00BF4B50"/>
    <w:rsid w:val="00BF5025"/>
    <w:rsid w:val="00BF5CCF"/>
    <w:rsid w:val="00BF731A"/>
    <w:rsid w:val="00C03EA6"/>
    <w:rsid w:val="00C04627"/>
    <w:rsid w:val="00C0570B"/>
    <w:rsid w:val="00C05B0C"/>
    <w:rsid w:val="00C113B2"/>
    <w:rsid w:val="00C14C79"/>
    <w:rsid w:val="00C158BC"/>
    <w:rsid w:val="00C17496"/>
    <w:rsid w:val="00C20E34"/>
    <w:rsid w:val="00C21045"/>
    <w:rsid w:val="00C223C9"/>
    <w:rsid w:val="00C22DCC"/>
    <w:rsid w:val="00C24719"/>
    <w:rsid w:val="00C2568C"/>
    <w:rsid w:val="00C27F9A"/>
    <w:rsid w:val="00C31E00"/>
    <w:rsid w:val="00C326F3"/>
    <w:rsid w:val="00C406E1"/>
    <w:rsid w:val="00C40AEA"/>
    <w:rsid w:val="00C4397F"/>
    <w:rsid w:val="00C444AB"/>
    <w:rsid w:val="00C45EEE"/>
    <w:rsid w:val="00C46FED"/>
    <w:rsid w:val="00C50067"/>
    <w:rsid w:val="00C53619"/>
    <w:rsid w:val="00C60586"/>
    <w:rsid w:val="00C6162E"/>
    <w:rsid w:val="00C62F54"/>
    <w:rsid w:val="00C64FB5"/>
    <w:rsid w:val="00C6531F"/>
    <w:rsid w:val="00C6534F"/>
    <w:rsid w:val="00C672A2"/>
    <w:rsid w:val="00C67C1A"/>
    <w:rsid w:val="00C717F3"/>
    <w:rsid w:val="00C731C0"/>
    <w:rsid w:val="00C73B55"/>
    <w:rsid w:val="00C74288"/>
    <w:rsid w:val="00C7444E"/>
    <w:rsid w:val="00C75835"/>
    <w:rsid w:val="00C837A2"/>
    <w:rsid w:val="00C85A94"/>
    <w:rsid w:val="00C85C68"/>
    <w:rsid w:val="00C865A9"/>
    <w:rsid w:val="00C9231F"/>
    <w:rsid w:val="00C9332E"/>
    <w:rsid w:val="00C93652"/>
    <w:rsid w:val="00C93A18"/>
    <w:rsid w:val="00C93EA5"/>
    <w:rsid w:val="00C946DF"/>
    <w:rsid w:val="00C94EC1"/>
    <w:rsid w:val="00CA0522"/>
    <w:rsid w:val="00CA0AAE"/>
    <w:rsid w:val="00CA12B0"/>
    <w:rsid w:val="00CA1F34"/>
    <w:rsid w:val="00CA2201"/>
    <w:rsid w:val="00CA2665"/>
    <w:rsid w:val="00CA2E96"/>
    <w:rsid w:val="00CA531E"/>
    <w:rsid w:val="00CA72A0"/>
    <w:rsid w:val="00CB0864"/>
    <w:rsid w:val="00CB0E99"/>
    <w:rsid w:val="00CB4CB6"/>
    <w:rsid w:val="00CB665D"/>
    <w:rsid w:val="00CB7F74"/>
    <w:rsid w:val="00CC169C"/>
    <w:rsid w:val="00CC405A"/>
    <w:rsid w:val="00CC46BD"/>
    <w:rsid w:val="00CC4C99"/>
    <w:rsid w:val="00CC6D49"/>
    <w:rsid w:val="00CD2730"/>
    <w:rsid w:val="00CD449E"/>
    <w:rsid w:val="00CD4A30"/>
    <w:rsid w:val="00CD79DF"/>
    <w:rsid w:val="00CE1834"/>
    <w:rsid w:val="00CE1E3F"/>
    <w:rsid w:val="00CE2124"/>
    <w:rsid w:val="00CE4675"/>
    <w:rsid w:val="00CE4849"/>
    <w:rsid w:val="00CE5B7D"/>
    <w:rsid w:val="00CE6951"/>
    <w:rsid w:val="00CF0022"/>
    <w:rsid w:val="00CF1412"/>
    <w:rsid w:val="00CF19EE"/>
    <w:rsid w:val="00CF3E90"/>
    <w:rsid w:val="00CF77BF"/>
    <w:rsid w:val="00D00C22"/>
    <w:rsid w:val="00D01CF7"/>
    <w:rsid w:val="00D02096"/>
    <w:rsid w:val="00D02E54"/>
    <w:rsid w:val="00D0351C"/>
    <w:rsid w:val="00D03769"/>
    <w:rsid w:val="00D03B25"/>
    <w:rsid w:val="00D03C0D"/>
    <w:rsid w:val="00D04874"/>
    <w:rsid w:val="00D05270"/>
    <w:rsid w:val="00D103B9"/>
    <w:rsid w:val="00D122D9"/>
    <w:rsid w:val="00D12B60"/>
    <w:rsid w:val="00D1322B"/>
    <w:rsid w:val="00D13887"/>
    <w:rsid w:val="00D15948"/>
    <w:rsid w:val="00D17317"/>
    <w:rsid w:val="00D22734"/>
    <w:rsid w:val="00D22A7B"/>
    <w:rsid w:val="00D22B94"/>
    <w:rsid w:val="00D23091"/>
    <w:rsid w:val="00D24FEE"/>
    <w:rsid w:val="00D263FE"/>
    <w:rsid w:val="00D2645C"/>
    <w:rsid w:val="00D31B10"/>
    <w:rsid w:val="00D32953"/>
    <w:rsid w:val="00D353D3"/>
    <w:rsid w:val="00D366EC"/>
    <w:rsid w:val="00D369C8"/>
    <w:rsid w:val="00D36D0D"/>
    <w:rsid w:val="00D37A63"/>
    <w:rsid w:val="00D4220A"/>
    <w:rsid w:val="00D42681"/>
    <w:rsid w:val="00D4303F"/>
    <w:rsid w:val="00D43389"/>
    <w:rsid w:val="00D43481"/>
    <w:rsid w:val="00D440ED"/>
    <w:rsid w:val="00D44107"/>
    <w:rsid w:val="00D44CB7"/>
    <w:rsid w:val="00D47742"/>
    <w:rsid w:val="00D47862"/>
    <w:rsid w:val="00D50428"/>
    <w:rsid w:val="00D50721"/>
    <w:rsid w:val="00D51156"/>
    <w:rsid w:val="00D51423"/>
    <w:rsid w:val="00D52F46"/>
    <w:rsid w:val="00D555D4"/>
    <w:rsid w:val="00D57A02"/>
    <w:rsid w:val="00D63EC1"/>
    <w:rsid w:val="00D64317"/>
    <w:rsid w:val="00D65AE8"/>
    <w:rsid w:val="00D6741E"/>
    <w:rsid w:val="00D70A41"/>
    <w:rsid w:val="00D71689"/>
    <w:rsid w:val="00D71DC6"/>
    <w:rsid w:val="00D72264"/>
    <w:rsid w:val="00D745A8"/>
    <w:rsid w:val="00D74EAD"/>
    <w:rsid w:val="00D75245"/>
    <w:rsid w:val="00D75926"/>
    <w:rsid w:val="00D77CA3"/>
    <w:rsid w:val="00D802D6"/>
    <w:rsid w:val="00D804AC"/>
    <w:rsid w:val="00D81CAD"/>
    <w:rsid w:val="00D8216D"/>
    <w:rsid w:val="00D872D3"/>
    <w:rsid w:val="00D911E0"/>
    <w:rsid w:val="00D943B2"/>
    <w:rsid w:val="00D947B5"/>
    <w:rsid w:val="00D96E4A"/>
    <w:rsid w:val="00D97509"/>
    <w:rsid w:val="00D97936"/>
    <w:rsid w:val="00D97B72"/>
    <w:rsid w:val="00DA2287"/>
    <w:rsid w:val="00DA25D6"/>
    <w:rsid w:val="00DA297D"/>
    <w:rsid w:val="00DA3EDA"/>
    <w:rsid w:val="00DA42D9"/>
    <w:rsid w:val="00DA4B6A"/>
    <w:rsid w:val="00DA6302"/>
    <w:rsid w:val="00DA75BE"/>
    <w:rsid w:val="00DA7929"/>
    <w:rsid w:val="00DA7EAE"/>
    <w:rsid w:val="00DB0345"/>
    <w:rsid w:val="00DB34A5"/>
    <w:rsid w:val="00DB3866"/>
    <w:rsid w:val="00DB51BC"/>
    <w:rsid w:val="00DB7354"/>
    <w:rsid w:val="00DB7BA9"/>
    <w:rsid w:val="00DB7E55"/>
    <w:rsid w:val="00DC4868"/>
    <w:rsid w:val="00DC51CB"/>
    <w:rsid w:val="00DC550F"/>
    <w:rsid w:val="00DC5518"/>
    <w:rsid w:val="00DC6A78"/>
    <w:rsid w:val="00DD023C"/>
    <w:rsid w:val="00DD1AED"/>
    <w:rsid w:val="00DD1BB1"/>
    <w:rsid w:val="00DD1DF6"/>
    <w:rsid w:val="00DD520A"/>
    <w:rsid w:val="00DD546A"/>
    <w:rsid w:val="00DE08CB"/>
    <w:rsid w:val="00DE09E6"/>
    <w:rsid w:val="00DE2844"/>
    <w:rsid w:val="00DE2C49"/>
    <w:rsid w:val="00DE3D79"/>
    <w:rsid w:val="00DE3FCE"/>
    <w:rsid w:val="00DE6277"/>
    <w:rsid w:val="00DE6BA0"/>
    <w:rsid w:val="00DE79E1"/>
    <w:rsid w:val="00DE7BA1"/>
    <w:rsid w:val="00DF334A"/>
    <w:rsid w:val="00DF37B7"/>
    <w:rsid w:val="00DF39A2"/>
    <w:rsid w:val="00DF7429"/>
    <w:rsid w:val="00DF7B2F"/>
    <w:rsid w:val="00E01E48"/>
    <w:rsid w:val="00E022D9"/>
    <w:rsid w:val="00E029BD"/>
    <w:rsid w:val="00E0411B"/>
    <w:rsid w:val="00E05FBD"/>
    <w:rsid w:val="00E06637"/>
    <w:rsid w:val="00E07A42"/>
    <w:rsid w:val="00E07E6C"/>
    <w:rsid w:val="00E11C56"/>
    <w:rsid w:val="00E11E4B"/>
    <w:rsid w:val="00E12A98"/>
    <w:rsid w:val="00E12CE0"/>
    <w:rsid w:val="00E15FDE"/>
    <w:rsid w:val="00E16B9D"/>
    <w:rsid w:val="00E17E53"/>
    <w:rsid w:val="00E20052"/>
    <w:rsid w:val="00E20674"/>
    <w:rsid w:val="00E21058"/>
    <w:rsid w:val="00E22FBE"/>
    <w:rsid w:val="00E2527F"/>
    <w:rsid w:val="00E2632B"/>
    <w:rsid w:val="00E26EAA"/>
    <w:rsid w:val="00E27514"/>
    <w:rsid w:val="00E307DA"/>
    <w:rsid w:val="00E31C33"/>
    <w:rsid w:val="00E31D10"/>
    <w:rsid w:val="00E329FF"/>
    <w:rsid w:val="00E336E2"/>
    <w:rsid w:val="00E33DFB"/>
    <w:rsid w:val="00E3533A"/>
    <w:rsid w:val="00E36541"/>
    <w:rsid w:val="00E36574"/>
    <w:rsid w:val="00E37CF9"/>
    <w:rsid w:val="00E41C29"/>
    <w:rsid w:val="00E46431"/>
    <w:rsid w:val="00E50142"/>
    <w:rsid w:val="00E5350D"/>
    <w:rsid w:val="00E55D20"/>
    <w:rsid w:val="00E60E65"/>
    <w:rsid w:val="00E6305A"/>
    <w:rsid w:val="00E660FC"/>
    <w:rsid w:val="00E66F60"/>
    <w:rsid w:val="00E71C3D"/>
    <w:rsid w:val="00E71FF9"/>
    <w:rsid w:val="00E73553"/>
    <w:rsid w:val="00E73D63"/>
    <w:rsid w:val="00E762B3"/>
    <w:rsid w:val="00E76D6F"/>
    <w:rsid w:val="00E76D7F"/>
    <w:rsid w:val="00E81DAD"/>
    <w:rsid w:val="00E8392C"/>
    <w:rsid w:val="00E8438F"/>
    <w:rsid w:val="00E84D65"/>
    <w:rsid w:val="00E84E41"/>
    <w:rsid w:val="00E84FE0"/>
    <w:rsid w:val="00E85136"/>
    <w:rsid w:val="00E86045"/>
    <w:rsid w:val="00E862FD"/>
    <w:rsid w:val="00E9053D"/>
    <w:rsid w:val="00E91BCB"/>
    <w:rsid w:val="00E91D12"/>
    <w:rsid w:val="00E930AC"/>
    <w:rsid w:val="00E93525"/>
    <w:rsid w:val="00E94B8D"/>
    <w:rsid w:val="00E95474"/>
    <w:rsid w:val="00E95A96"/>
    <w:rsid w:val="00E961C9"/>
    <w:rsid w:val="00EA2C08"/>
    <w:rsid w:val="00EA620F"/>
    <w:rsid w:val="00EA7761"/>
    <w:rsid w:val="00EB07F6"/>
    <w:rsid w:val="00EB1329"/>
    <w:rsid w:val="00EB29BA"/>
    <w:rsid w:val="00EB4CC5"/>
    <w:rsid w:val="00EB5E66"/>
    <w:rsid w:val="00EB736F"/>
    <w:rsid w:val="00EB745B"/>
    <w:rsid w:val="00EB781E"/>
    <w:rsid w:val="00EC3ABB"/>
    <w:rsid w:val="00EC4F7B"/>
    <w:rsid w:val="00EC5446"/>
    <w:rsid w:val="00EC579A"/>
    <w:rsid w:val="00ED0462"/>
    <w:rsid w:val="00ED08D8"/>
    <w:rsid w:val="00ED1D5A"/>
    <w:rsid w:val="00ED31F3"/>
    <w:rsid w:val="00ED51B4"/>
    <w:rsid w:val="00ED6E55"/>
    <w:rsid w:val="00ED7154"/>
    <w:rsid w:val="00EE1393"/>
    <w:rsid w:val="00EE2684"/>
    <w:rsid w:val="00EE2959"/>
    <w:rsid w:val="00EE29C4"/>
    <w:rsid w:val="00EE3A93"/>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6461"/>
    <w:rsid w:val="00F065FC"/>
    <w:rsid w:val="00F06B87"/>
    <w:rsid w:val="00F100D7"/>
    <w:rsid w:val="00F1106B"/>
    <w:rsid w:val="00F114CE"/>
    <w:rsid w:val="00F1226D"/>
    <w:rsid w:val="00F13BE9"/>
    <w:rsid w:val="00F14C5A"/>
    <w:rsid w:val="00F17925"/>
    <w:rsid w:val="00F20317"/>
    <w:rsid w:val="00F22A3C"/>
    <w:rsid w:val="00F24E7A"/>
    <w:rsid w:val="00F24FEA"/>
    <w:rsid w:val="00F25569"/>
    <w:rsid w:val="00F25F47"/>
    <w:rsid w:val="00F25F97"/>
    <w:rsid w:val="00F2671D"/>
    <w:rsid w:val="00F2706E"/>
    <w:rsid w:val="00F30E67"/>
    <w:rsid w:val="00F31324"/>
    <w:rsid w:val="00F33C35"/>
    <w:rsid w:val="00F33E47"/>
    <w:rsid w:val="00F35955"/>
    <w:rsid w:val="00F362FB"/>
    <w:rsid w:val="00F369C5"/>
    <w:rsid w:val="00F36BA1"/>
    <w:rsid w:val="00F40374"/>
    <w:rsid w:val="00F40BD5"/>
    <w:rsid w:val="00F429B8"/>
    <w:rsid w:val="00F43E75"/>
    <w:rsid w:val="00F45DEB"/>
    <w:rsid w:val="00F46943"/>
    <w:rsid w:val="00F46A39"/>
    <w:rsid w:val="00F4715F"/>
    <w:rsid w:val="00F506CE"/>
    <w:rsid w:val="00F50799"/>
    <w:rsid w:val="00F50C12"/>
    <w:rsid w:val="00F522DA"/>
    <w:rsid w:val="00F5243C"/>
    <w:rsid w:val="00F57943"/>
    <w:rsid w:val="00F60120"/>
    <w:rsid w:val="00F60899"/>
    <w:rsid w:val="00F615A1"/>
    <w:rsid w:val="00F61770"/>
    <w:rsid w:val="00F6227D"/>
    <w:rsid w:val="00F6363C"/>
    <w:rsid w:val="00F6626B"/>
    <w:rsid w:val="00F67460"/>
    <w:rsid w:val="00F675BD"/>
    <w:rsid w:val="00F6793C"/>
    <w:rsid w:val="00F70FBC"/>
    <w:rsid w:val="00F71C8E"/>
    <w:rsid w:val="00F724DF"/>
    <w:rsid w:val="00F76C1E"/>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6300"/>
    <w:rsid w:val="00FC74BA"/>
    <w:rsid w:val="00FD096B"/>
    <w:rsid w:val="00FD1713"/>
    <w:rsid w:val="00FD2838"/>
    <w:rsid w:val="00FD2AD2"/>
    <w:rsid w:val="00FD2DDE"/>
    <w:rsid w:val="00FD37FE"/>
    <w:rsid w:val="00FD46EA"/>
    <w:rsid w:val="00FD70CF"/>
    <w:rsid w:val="00FE02D6"/>
    <w:rsid w:val="00FE0E2F"/>
    <w:rsid w:val="00FE161C"/>
    <w:rsid w:val="00FE1B09"/>
    <w:rsid w:val="00FE4C2D"/>
    <w:rsid w:val="00FE651E"/>
    <w:rsid w:val="00FE7964"/>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2BC82A7B-CFD1-40FA-B84B-917787AC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4915</Words>
  <Characters>29308</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Mandica, Maria Antonietta</cp:lastModifiedBy>
  <cp:revision>26</cp:revision>
  <dcterms:created xsi:type="dcterms:W3CDTF">2025-10-27T13:21:00Z</dcterms:created>
  <dcterms:modified xsi:type="dcterms:W3CDTF">2025-11-28T10:27:00Z</dcterms:modified>
</cp:coreProperties>
</file>